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Ind w:w="6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
        <w:gridCol w:w="1682"/>
      </w:tblGrid>
      <w:tr w:rsidR="002230A1" w:rsidTr="00FF1C91">
        <w:tc>
          <w:tcPr>
            <w:tcW w:w="766" w:type="dxa"/>
            <w:tcBorders>
              <w:top w:val="nil"/>
              <w:left w:val="nil"/>
              <w:bottom w:val="nil"/>
              <w:right w:val="nil"/>
            </w:tcBorders>
          </w:tcPr>
          <w:p w:rsidR="002230A1" w:rsidRPr="00FF1C91" w:rsidRDefault="002230A1" w:rsidP="00FF1C91">
            <w:pPr>
              <w:bidi/>
              <w:rPr>
                <w:rFonts w:ascii="Arial" w:hAnsi="Arial" w:cs="Arial"/>
                <w:sz w:val="20"/>
                <w:szCs w:val="20"/>
              </w:rPr>
            </w:pPr>
            <w:r w:rsidRPr="00FF1C91">
              <w:rPr>
                <w:rFonts w:ascii="Arial" w:hAnsi="Arial" w:cs="Arial"/>
                <w:sz w:val="20"/>
                <w:szCs w:val="20"/>
                <w:rtl/>
              </w:rPr>
              <w:t>תאריך:</w:t>
            </w:r>
          </w:p>
        </w:tc>
        <w:tc>
          <w:tcPr>
            <w:tcW w:w="1682" w:type="dxa"/>
            <w:tcBorders>
              <w:top w:val="nil"/>
              <w:left w:val="nil"/>
              <w:right w:val="nil"/>
            </w:tcBorders>
          </w:tcPr>
          <w:p w:rsidR="002230A1" w:rsidRPr="00FF1C91" w:rsidRDefault="002230A1" w:rsidP="009177C7">
            <w:pPr>
              <w:bidi/>
              <w:rPr>
                <w:rFonts w:ascii="Arial" w:hAnsi="Arial" w:cs="Arial"/>
                <w:sz w:val="20"/>
                <w:szCs w:val="20"/>
              </w:rPr>
            </w:pPr>
            <w:r w:rsidRPr="00FF1C91">
              <w:rPr>
                <w:rFonts w:ascii="Arial" w:hAnsi="Arial" w:cs="Arial"/>
                <w:sz w:val="20"/>
                <w:szCs w:val="20"/>
                <w:rtl/>
              </w:rPr>
              <w:t>‏</w:t>
            </w:r>
            <w:r w:rsidR="009D0FE4">
              <w:rPr>
                <w:rFonts w:ascii="Arial" w:hAnsi="Arial" w:cs="Arial" w:hint="cs"/>
                <w:sz w:val="20"/>
                <w:szCs w:val="20"/>
                <w:rtl/>
              </w:rPr>
              <w:t>ספטמבר201</w:t>
            </w:r>
            <w:r w:rsidR="009177C7">
              <w:rPr>
                <w:rFonts w:ascii="Arial" w:hAnsi="Arial" w:cs="Arial" w:hint="cs"/>
                <w:sz w:val="20"/>
                <w:szCs w:val="20"/>
                <w:rtl/>
              </w:rPr>
              <w:t>4</w:t>
            </w:r>
            <w:bookmarkStart w:id="0" w:name="_GoBack"/>
            <w:bookmarkEnd w:id="0"/>
          </w:p>
        </w:tc>
      </w:tr>
    </w:tbl>
    <w:p w:rsidR="002230A1" w:rsidRDefault="002230A1" w:rsidP="00E75D0F">
      <w:pPr>
        <w:bidi/>
        <w:rPr>
          <w:rFonts w:ascii="Arial" w:hAnsi="Arial" w:cs="Arial"/>
          <w:sz w:val="20"/>
          <w:szCs w:val="20"/>
          <w:rtl/>
        </w:rPr>
      </w:pPr>
    </w:p>
    <w:p w:rsidR="002230A1" w:rsidRDefault="002230A1" w:rsidP="0008299D">
      <w:pPr>
        <w:bidi/>
        <w:rPr>
          <w:rFonts w:ascii="Arial" w:hAnsi="Arial" w:cs="Arial"/>
          <w:b/>
          <w:bCs/>
          <w:sz w:val="26"/>
          <w:szCs w:val="26"/>
          <w:rtl/>
        </w:rPr>
      </w:pPr>
      <w:r w:rsidRPr="00DB3B6A">
        <w:rPr>
          <w:rFonts w:ascii="Arial" w:hAnsi="Arial" w:cs="Arial"/>
          <w:bCs/>
          <w:i/>
          <w:sz w:val="26"/>
          <w:szCs w:val="26"/>
          <w:rtl/>
        </w:rPr>
        <w:t>חוות דעת מקצועית במסגרת כוונה להתקשר עם ספק יחיד</w:t>
      </w:r>
    </w:p>
    <w:tbl>
      <w:tblPr>
        <w:tblpPr w:leftFromText="180" w:rightFromText="180" w:vertAnchor="page" w:horzAnchor="margin" w:tblpY="2931"/>
        <w:bidiVisual/>
        <w:tblW w:w="4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2694"/>
      </w:tblGrid>
      <w:tr w:rsidR="002230A1" w:rsidRPr="00E75D0F" w:rsidTr="000D2927">
        <w:trPr>
          <w:trHeight w:val="350"/>
        </w:trPr>
        <w:tc>
          <w:tcPr>
            <w:tcW w:w="1842" w:type="dxa"/>
            <w:shd w:val="clear" w:color="auto" w:fill="E6E6E6"/>
          </w:tcPr>
          <w:p w:rsidR="002230A1" w:rsidRPr="00E75D0F" w:rsidRDefault="002230A1" w:rsidP="000D2927">
            <w:pPr>
              <w:tabs>
                <w:tab w:val="center" w:pos="4153"/>
                <w:tab w:val="right" w:pos="8306"/>
              </w:tabs>
              <w:bidi/>
              <w:rPr>
                <w:rFonts w:ascii="Arial" w:hAnsi="Arial" w:cs="Arial"/>
                <w:b/>
              </w:rPr>
            </w:pPr>
            <w:r w:rsidRPr="00E75D0F">
              <w:rPr>
                <w:rFonts w:ascii="Arial" w:hAnsi="Arial" w:cs="Arial"/>
                <w:b/>
                <w:sz w:val="22"/>
                <w:szCs w:val="22"/>
                <w:rtl/>
              </w:rPr>
              <w:t>משרד:</w:t>
            </w:r>
          </w:p>
        </w:tc>
        <w:tc>
          <w:tcPr>
            <w:tcW w:w="2694" w:type="dxa"/>
          </w:tcPr>
          <w:p w:rsidR="002230A1" w:rsidRPr="00E75D0F" w:rsidRDefault="002230A1" w:rsidP="000D2927">
            <w:pPr>
              <w:tabs>
                <w:tab w:val="center" w:pos="4153"/>
                <w:tab w:val="right" w:pos="8306"/>
              </w:tabs>
              <w:bidi/>
              <w:rPr>
                <w:rFonts w:ascii="Arial" w:hAnsi="Arial" w:cs="Arial"/>
                <w:b/>
              </w:rPr>
            </w:pPr>
            <w:r w:rsidRPr="00E75D0F">
              <w:rPr>
                <w:rFonts w:ascii="Arial" w:hAnsi="Arial" w:cs="Arial"/>
                <w:b/>
                <w:sz w:val="22"/>
                <w:szCs w:val="22"/>
                <w:rtl/>
              </w:rPr>
              <w:t xml:space="preserve">משרד </w:t>
            </w:r>
            <w:r>
              <w:rPr>
                <w:rFonts w:ascii="Arial" w:hAnsi="Arial" w:cs="Arial"/>
                <w:b/>
                <w:sz w:val="22"/>
                <w:szCs w:val="22"/>
                <w:rtl/>
              </w:rPr>
              <w:t>החינוך</w:t>
            </w:r>
          </w:p>
        </w:tc>
      </w:tr>
      <w:tr w:rsidR="002230A1" w:rsidRPr="00E75D0F" w:rsidTr="000D2927">
        <w:trPr>
          <w:trHeight w:val="361"/>
        </w:trPr>
        <w:tc>
          <w:tcPr>
            <w:tcW w:w="1842" w:type="dxa"/>
            <w:shd w:val="clear" w:color="auto" w:fill="E6E6E6"/>
          </w:tcPr>
          <w:p w:rsidR="002230A1" w:rsidRPr="00E75D0F" w:rsidRDefault="002230A1" w:rsidP="000D2927">
            <w:pPr>
              <w:tabs>
                <w:tab w:val="center" w:pos="4153"/>
                <w:tab w:val="right" w:pos="8306"/>
              </w:tabs>
              <w:bidi/>
              <w:rPr>
                <w:rFonts w:ascii="Arial" w:hAnsi="Arial" w:cs="Arial"/>
                <w:b/>
              </w:rPr>
            </w:pPr>
            <w:r w:rsidRPr="00E75D0F">
              <w:rPr>
                <w:rFonts w:ascii="Arial" w:hAnsi="Arial" w:cs="Arial"/>
                <w:b/>
                <w:sz w:val="22"/>
                <w:szCs w:val="22"/>
                <w:rtl/>
              </w:rPr>
              <w:t>יחידה מזמינה:</w:t>
            </w:r>
          </w:p>
        </w:tc>
        <w:tc>
          <w:tcPr>
            <w:tcW w:w="2694" w:type="dxa"/>
          </w:tcPr>
          <w:p w:rsidR="002230A1" w:rsidRPr="00E75D0F" w:rsidRDefault="002230A1" w:rsidP="000D2927">
            <w:pPr>
              <w:tabs>
                <w:tab w:val="center" w:pos="4153"/>
                <w:tab w:val="right" w:pos="8306"/>
              </w:tabs>
              <w:bidi/>
              <w:rPr>
                <w:rFonts w:ascii="Arial" w:hAnsi="Arial" w:cs="Arial"/>
                <w:b/>
              </w:rPr>
            </w:pPr>
            <w:r>
              <w:rPr>
                <w:rFonts w:ascii="Arial" w:hAnsi="Arial" w:cs="Arial"/>
                <w:b/>
                <w:sz w:val="22"/>
                <w:szCs w:val="22"/>
                <w:rtl/>
              </w:rPr>
              <w:t>מינהל תקשוב ומערכות מידע</w:t>
            </w:r>
          </w:p>
        </w:tc>
      </w:tr>
      <w:tr w:rsidR="002230A1" w:rsidRPr="00E75D0F" w:rsidTr="000D2927">
        <w:trPr>
          <w:trHeight w:val="370"/>
        </w:trPr>
        <w:tc>
          <w:tcPr>
            <w:tcW w:w="1842" w:type="dxa"/>
            <w:shd w:val="clear" w:color="auto" w:fill="E6E6E6"/>
          </w:tcPr>
          <w:p w:rsidR="002230A1" w:rsidRPr="00E75D0F" w:rsidRDefault="002230A1" w:rsidP="000D2927">
            <w:pPr>
              <w:tabs>
                <w:tab w:val="center" w:pos="4153"/>
                <w:tab w:val="right" w:pos="8306"/>
              </w:tabs>
              <w:bidi/>
              <w:rPr>
                <w:rFonts w:ascii="Arial" w:hAnsi="Arial" w:cs="Arial"/>
                <w:b/>
              </w:rPr>
            </w:pPr>
            <w:r w:rsidRPr="00E75D0F">
              <w:rPr>
                <w:rFonts w:ascii="Arial" w:hAnsi="Arial" w:cs="Arial"/>
                <w:b/>
                <w:sz w:val="22"/>
                <w:szCs w:val="22"/>
                <w:rtl/>
              </w:rPr>
              <w:t>תאריך חוות דעת:</w:t>
            </w:r>
          </w:p>
        </w:tc>
        <w:tc>
          <w:tcPr>
            <w:tcW w:w="2694" w:type="dxa"/>
          </w:tcPr>
          <w:p w:rsidR="002230A1" w:rsidRPr="00E75D0F" w:rsidRDefault="009D0FE4" w:rsidP="009177C7">
            <w:pPr>
              <w:tabs>
                <w:tab w:val="center" w:pos="4153"/>
                <w:tab w:val="right" w:pos="8306"/>
              </w:tabs>
              <w:bidi/>
              <w:rPr>
                <w:rFonts w:ascii="Arial" w:hAnsi="Arial" w:cs="Arial"/>
                <w:b/>
              </w:rPr>
            </w:pPr>
            <w:r>
              <w:rPr>
                <w:rFonts w:ascii="Arial" w:hAnsi="Arial" w:cs="Arial" w:hint="cs"/>
                <w:b/>
                <w:sz w:val="22"/>
                <w:szCs w:val="22"/>
                <w:rtl/>
              </w:rPr>
              <w:t>9.201</w:t>
            </w:r>
            <w:r w:rsidR="009177C7">
              <w:rPr>
                <w:rFonts w:ascii="Arial" w:hAnsi="Arial" w:cs="Arial" w:hint="cs"/>
                <w:b/>
                <w:sz w:val="22"/>
                <w:szCs w:val="22"/>
                <w:rtl/>
              </w:rPr>
              <w:t>4</w:t>
            </w:r>
          </w:p>
        </w:tc>
      </w:tr>
    </w:tbl>
    <w:p w:rsidR="002230A1" w:rsidRDefault="002230A1" w:rsidP="00E75D0F">
      <w:pPr>
        <w:bidi/>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2230A1" w:rsidRDefault="002230A1" w:rsidP="00E75D0F">
      <w:pPr>
        <w:bidi/>
        <w:rPr>
          <w:rFonts w:ascii="Arial" w:hAnsi="Arial" w:cs="Arial"/>
          <w:b/>
          <w:sz w:val="22"/>
          <w:szCs w:val="22"/>
          <w:rtl/>
        </w:rPr>
      </w:pPr>
      <w:r w:rsidRPr="00813E93">
        <w:rPr>
          <w:rFonts w:ascii="Arial" w:hAnsi="Arial" w:cs="Arial"/>
          <w:b/>
          <w:sz w:val="22"/>
          <w:szCs w:val="22"/>
          <w:rtl/>
        </w:rPr>
        <w:t xml:space="preserve">אל: </w:t>
      </w:r>
      <w:r>
        <w:rPr>
          <w:rFonts w:ascii="Arial" w:hAnsi="Arial" w:cs="Arial"/>
          <w:b/>
          <w:sz w:val="22"/>
          <w:szCs w:val="22"/>
          <w:rtl/>
        </w:rPr>
        <w:t xml:space="preserve">ועדת המכרזים </w:t>
      </w:r>
    </w:p>
    <w:p w:rsidR="002230A1" w:rsidRPr="002A5F9B" w:rsidRDefault="002230A1" w:rsidP="0008299D">
      <w:pPr>
        <w:bidi/>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p>
    <w:p w:rsidR="002230A1" w:rsidRDefault="00500F69" w:rsidP="00792659">
      <w:pPr>
        <w:bidi/>
        <w:jc w:val="both"/>
        <w:rPr>
          <w:rFonts w:ascii="Arial" w:hAnsi="Arial" w:cs="Arial"/>
          <w:b/>
          <w:sz w:val="22"/>
          <w:szCs w:val="22"/>
          <w:rtl/>
        </w:rPr>
      </w:pPr>
      <w:r>
        <w:rPr>
          <w:noProof/>
          <w:rtl/>
        </w:rPr>
        <mc:AlternateContent>
          <mc:Choice Requires="wps">
            <w:drawing>
              <wp:anchor distT="0" distB="0" distL="114300" distR="114300" simplePos="0" relativeHeight="251657728" behindDoc="0" locked="0" layoutInCell="1" allowOverlap="1">
                <wp:simplePos x="0" y="0"/>
                <wp:positionH relativeFrom="column">
                  <wp:posOffset>5346700</wp:posOffset>
                </wp:positionH>
                <wp:positionV relativeFrom="paragraph">
                  <wp:posOffset>33020</wp:posOffset>
                </wp:positionV>
                <wp:extent cx="342900" cy="228600"/>
                <wp:effectExtent l="3175" t="4445"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E85" w:rsidRPr="00792659" w:rsidRDefault="00802E85" w:rsidP="0079265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1pt;margin-top:2.6pt;width:27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3cbsgIAALg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cos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" filled="f" stroked="f">
                <v:textbox>
                  <w:txbxContent>
                    <w:p w:rsidR="002230A1" w:rsidRPr="00792659" w:rsidRDefault="002230A1" w:rsidP="00792659"/>
                  </w:txbxContent>
                </v:textbox>
              </v:shape>
            </w:pict>
          </mc:Fallback>
        </mc:AlternateContent>
      </w:r>
      <w:r w:rsidR="002230A1" w:rsidRPr="00813E93">
        <w:rPr>
          <w:rFonts w:ascii="Arial" w:hAnsi="Arial" w:cs="Arial"/>
          <w:b/>
          <w:sz w:val="22"/>
          <w:szCs w:val="22"/>
          <w:rtl/>
        </w:rPr>
        <w:t>ה</w:t>
      </w:r>
      <w:r w:rsidR="002230A1">
        <w:rPr>
          <w:rFonts w:ascii="Arial" w:hAnsi="Arial" w:cs="Arial"/>
          <w:b/>
          <w:sz w:val="22"/>
          <w:szCs w:val="22"/>
          <w:rtl/>
        </w:rPr>
        <w:t xml:space="preserve">בקשה מסתמכת על תקנה  </w:t>
      </w:r>
      <w:r w:rsidR="002230A1">
        <w:rPr>
          <w:rFonts w:ascii="Arial" w:hAnsi="Arial" w:cs="Arial"/>
          <w:b/>
          <w:sz w:val="28"/>
          <w:szCs w:val="28"/>
        </w:rPr>
        <w:t>×</w:t>
      </w:r>
      <w:r w:rsidR="002230A1" w:rsidRPr="005230E9">
        <w:rPr>
          <w:rFonts w:ascii="Arial" w:hAnsi="Arial" w:cs="Arial"/>
          <w:b/>
          <w:sz w:val="22"/>
          <w:szCs w:val="22"/>
          <w:rtl/>
        </w:rPr>
        <w:t xml:space="preserve">3(29) / </w:t>
      </w:r>
      <w:r w:rsidR="002230A1" w:rsidRPr="005230E9">
        <w:rPr>
          <w:rFonts w:ascii="Arial" w:hAnsi="Arial" w:cs="Arial"/>
          <w:b/>
          <w:sz w:val="28"/>
          <w:szCs w:val="28"/>
        </w:rPr>
        <w:sym w:font="Wingdings" w:char="F072"/>
      </w:r>
      <w:r w:rsidR="002230A1" w:rsidRPr="005230E9">
        <w:rPr>
          <w:rFonts w:ascii="Arial" w:hAnsi="Arial" w:cs="Arial"/>
          <w:b/>
          <w:sz w:val="22"/>
          <w:szCs w:val="22"/>
          <w:rtl/>
        </w:rPr>
        <w:t xml:space="preserve"> 3(31) (</w:t>
      </w:r>
      <w:r w:rsidR="002230A1">
        <w:rPr>
          <w:rFonts w:ascii="Arial" w:hAnsi="Arial" w:cs="Arial"/>
          <w:b/>
          <w:sz w:val="22"/>
          <w:szCs w:val="22"/>
          <w:rtl/>
        </w:rPr>
        <w:t xml:space="preserve">סמן את התקנה המתאימה) </w:t>
      </w:r>
      <w:r w:rsidR="002230A1" w:rsidRPr="00813E93">
        <w:rPr>
          <w:rFonts w:ascii="Arial" w:hAnsi="Arial" w:cs="Arial"/>
          <w:b/>
          <w:sz w:val="22"/>
          <w:szCs w:val="22"/>
          <w:rtl/>
        </w:rPr>
        <w:t>לתקנות חובת מכרזים</w:t>
      </w:r>
      <w:r w:rsidR="002230A1">
        <w:rPr>
          <w:rFonts w:ascii="Arial" w:hAnsi="Arial" w:cs="Arial"/>
          <w:b/>
          <w:sz w:val="22"/>
          <w:szCs w:val="22"/>
          <w:rtl/>
        </w:rPr>
        <w:t xml:space="preserve"> ועל הוראות </w:t>
      </w:r>
      <w:proofErr w:type="spellStart"/>
      <w:r w:rsidR="002230A1">
        <w:rPr>
          <w:rFonts w:ascii="Arial" w:hAnsi="Arial" w:cs="Arial"/>
          <w:b/>
          <w:sz w:val="22"/>
          <w:szCs w:val="22"/>
          <w:rtl/>
        </w:rPr>
        <w:t>תכ"ם</w:t>
      </w:r>
      <w:proofErr w:type="spellEnd"/>
      <w:r w:rsidR="002230A1">
        <w:rPr>
          <w:rFonts w:ascii="Arial" w:hAnsi="Arial" w:cs="Arial"/>
          <w:b/>
          <w:sz w:val="22"/>
          <w:szCs w:val="22"/>
          <w:rtl/>
        </w:rPr>
        <w:t xml:space="preserve"> מס' 7.8.1 ו-7.8.2.</w:t>
      </w:r>
    </w:p>
    <w:p w:rsidR="002230A1" w:rsidRPr="00813E93" w:rsidRDefault="002230A1" w:rsidP="00E75D0F">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2230A1" w:rsidRPr="00E75D0F" w:rsidTr="00E75D0F">
        <w:tc>
          <w:tcPr>
            <w:tcW w:w="9178" w:type="dxa"/>
            <w:shd w:val="clear" w:color="auto" w:fill="E6E6E6"/>
          </w:tcPr>
          <w:p w:rsidR="002230A1" w:rsidRPr="00E75D0F" w:rsidRDefault="002230A1" w:rsidP="00E75D0F">
            <w:pPr>
              <w:tabs>
                <w:tab w:val="center" w:pos="4153"/>
                <w:tab w:val="right" w:pos="8306"/>
              </w:tabs>
              <w:bidi/>
              <w:spacing w:line="360" w:lineRule="auto"/>
              <w:rPr>
                <w:rFonts w:ascii="Arial" w:hAnsi="Arial" w:cs="Arial"/>
                <w:bCs/>
                <w:highlight w:val="yellow"/>
              </w:rPr>
            </w:pPr>
            <w:r w:rsidRPr="00E75D0F">
              <w:rPr>
                <w:rFonts w:ascii="Arial" w:hAnsi="Arial" w:cs="Arial"/>
                <w:bCs/>
                <w:sz w:val="22"/>
                <w:szCs w:val="22"/>
                <w:rtl/>
              </w:rPr>
              <w:t>תיאור מהות ההתקשרות (רקע ופירוט התכונות של הטובין/השירות/העבודה)</w:t>
            </w:r>
          </w:p>
        </w:tc>
      </w:tr>
      <w:tr w:rsidR="002230A1" w:rsidRPr="00E75D0F" w:rsidTr="00E75D0F">
        <w:tc>
          <w:tcPr>
            <w:tcW w:w="9178" w:type="dxa"/>
          </w:tcPr>
          <w:p w:rsidR="002230A1" w:rsidRPr="009177C7" w:rsidRDefault="002230A1" w:rsidP="00D208F6">
            <w:pPr>
              <w:tabs>
                <w:tab w:val="center" w:pos="4153"/>
                <w:tab w:val="right" w:pos="8306"/>
              </w:tabs>
              <w:bidi/>
              <w:rPr>
                <w:rFonts w:ascii="Arial" w:hAnsi="Arial" w:cs="Arial"/>
                <w:b/>
                <w:rtl/>
              </w:rPr>
            </w:pPr>
            <w:r w:rsidRPr="009177C7">
              <w:rPr>
                <w:rFonts w:ascii="Arial" w:hAnsi="Arial" w:cs="Arial"/>
                <w:b/>
                <w:sz w:val="22"/>
                <w:szCs w:val="22"/>
                <w:rtl/>
              </w:rPr>
              <w:t xml:space="preserve">היחידה מינהל תקשוב ומערכות מידע במשרד החינוך מבקשת לרכוש מנוי לקבלת שירותי ייעוץ ומידע במשך שנה הכוללים ניתוח של שוק הספקים והמוצרים הישראלי (סקירה ומיפוי פתרונות טכנולוגיים בארץ, הערכת מיישמים של פתרונות בישראל, מיפוי התקנות בארגונים בארץ, מחירי עסקאות בשוק הישראלי, הערכת בשלות טכנולוגיות בשוק הישראלי, רמת התמיכה והידע במוצרים בשוק הישראלי), אספקת נתונים לגבי כמויות כוח אדם לפי מקצועות בארגונים, טקטיקות של משא ומתן עם ספקים תוך שילוב מידע ספציפי לישראל, עצות ודגשים הקשורים למכרזים בישראל, קיום מפגשי העשרה של לקוחות ארגוניים בישראל במתכונת "שולחן עגול" בנושאי טכנולוגיה שונים ומענה על שאילתות ספציפיות בנושאים שונים. ולשם כך נדרשת התקשרות ותשלום דמי מנוי לשנה לחברת </w:t>
            </w:r>
            <w:r w:rsidRPr="009177C7">
              <w:rPr>
                <w:rFonts w:ascii="Arial" w:hAnsi="Arial" w:cs="Arial"/>
                <w:b/>
                <w:sz w:val="22"/>
                <w:szCs w:val="22"/>
              </w:rPr>
              <w:t>STKI</w:t>
            </w:r>
            <w:r w:rsidRPr="009177C7">
              <w:rPr>
                <w:rFonts w:ascii="Arial" w:hAnsi="Arial" w:cs="Arial"/>
                <w:b/>
                <w:sz w:val="22"/>
                <w:szCs w:val="22"/>
                <w:rtl/>
              </w:rPr>
              <w:t>.</w:t>
            </w:r>
          </w:p>
          <w:p w:rsidR="002230A1" w:rsidRPr="00E75D0F" w:rsidRDefault="00500F69" w:rsidP="000978D7">
            <w:pPr>
              <w:bidi/>
              <w:ind w:left="720"/>
              <w:rPr>
                <w:rFonts w:ascii="Arial" w:hAnsi="Arial" w:cs="Arial"/>
                <w:b/>
              </w:rPr>
            </w:pPr>
            <w:r>
              <w:rPr>
                <w:noProof/>
              </w:rPr>
              <mc:AlternateContent>
                <mc:Choice Requires="wps">
                  <w:drawing>
                    <wp:anchor distT="0" distB="0" distL="114300" distR="114300" simplePos="0" relativeHeight="251659776" behindDoc="0" locked="0" layoutInCell="1" allowOverlap="1">
                      <wp:simplePos x="0" y="0"/>
                      <wp:positionH relativeFrom="column">
                        <wp:posOffset>1333500</wp:posOffset>
                      </wp:positionH>
                      <wp:positionV relativeFrom="paragraph">
                        <wp:posOffset>159385</wp:posOffset>
                      </wp:positionV>
                      <wp:extent cx="342900" cy="228600"/>
                      <wp:effectExtent l="0" t="0" r="0" b="2540"/>
                      <wp:wrapNone/>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E85" w:rsidRPr="004E5FA3" w:rsidRDefault="00802E85"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105pt;margin-top:12.55pt;width:27pt;height:1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Gp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" filled="f" stroked="f">
                      <v:textbox>
                        <w:txbxContent>
                          <w:p w:rsidR="002230A1" w:rsidRPr="004E5FA3" w:rsidRDefault="002230A1" w:rsidP="00E75D0F">
                            <w:r>
                              <w:rPr>
                                <w:rFonts w:ascii="Arial" w:hAnsi="Arial" w:cs="Arial"/>
                                <w:b/>
                                <w:sz w:val="22"/>
                                <w:szCs w:val="22"/>
                              </w:rPr>
                              <w:t>X</w:t>
                            </w:r>
                          </w:p>
                        </w:txbxContent>
                      </v:textbox>
                    </v:shape>
                  </w:pict>
                </mc:Fallback>
              </mc:AlternateContent>
            </w:r>
          </w:p>
        </w:tc>
      </w:tr>
    </w:tbl>
    <w:p w:rsidR="002230A1" w:rsidRDefault="002230A1" w:rsidP="00C80B2D">
      <w:pPr>
        <w:bidi/>
        <w:rPr>
          <w:rFonts w:ascii="Arial" w:hAnsi="Arial" w:cs="Arial"/>
          <w:b/>
          <w:sz w:val="22"/>
          <w:szCs w:val="22"/>
          <w:rtl/>
        </w:rPr>
      </w:pPr>
      <w:r w:rsidRPr="003D5897">
        <w:rPr>
          <w:rFonts w:ascii="Arial" w:hAnsi="Arial" w:cs="Arial"/>
          <w:bCs/>
          <w:sz w:val="22"/>
          <w:szCs w:val="22"/>
          <w:rtl/>
        </w:rPr>
        <w:t xml:space="preserve">האם קיים בנושא ההתקשרות מכרז </w:t>
      </w:r>
      <w:proofErr w:type="spellStart"/>
      <w:r w:rsidRPr="003D5897">
        <w:rPr>
          <w:rFonts w:ascii="Arial" w:hAnsi="Arial" w:cs="Arial"/>
          <w:bCs/>
          <w:sz w:val="22"/>
          <w:szCs w:val="22"/>
          <w:rtl/>
        </w:rPr>
        <w:t>חשכ"לי</w:t>
      </w:r>
      <w:proofErr w:type="spellEnd"/>
      <w:r>
        <w:rPr>
          <w:rFonts w:ascii="Arial" w:hAnsi="Arial" w:cs="Arial"/>
          <w:b/>
          <w:sz w:val="22"/>
          <w:szCs w:val="22"/>
          <w:rtl/>
        </w:rPr>
        <w:t xml:space="preserve">                  </w:t>
      </w:r>
      <w:r w:rsidRPr="00CA4871">
        <w:rPr>
          <w:rFonts w:ascii="Arial" w:hAnsi="Arial" w:cs="Arial"/>
          <w:b/>
          <w:sz w:val="22"/>
          <w:szCs w:val="22"/>
          <w:rtl/>
        </w:rPr>
        <w:t xml:space="preserve"> </w:t>
      </w:r>
      <w:r w:rsidRPr="003D5897">
        <w:rPr>
          <w:rFonts w:ascii="Arial" w:hAnsi="Arial" w:cs="Arial"/>
          <w:b/>
          <w:sz w:val="28"/>
          <w:szCs w:val="28"/>
        </w:rPr>
        <w:sym w:font="Wingdings" w:char="F072"/>
      </w:r>
      <w:r>
        <w:rPr>
          <w:rFonts w:ascii="Arial" w:hAnsi="Arial" w:cs="Arial"/>
          <w:b/>
          <w:sz w:val="28"/>
          <w:szCs w:val="28"/>
          <w:rtl/>
        </w:rPr>
        <w:t xml:space="preserve">  </w:t>
      </w:r>
      <w:r w:rsidRPr="007374D4">
        <w:rPr>
          <w:rFonts w:ascii="Arial" w:hAnsi="Arial" w:cs="Arial"/>
          <w:b/>
          <w:sz w:val="22"/>
          <w:szCs w:val="22"/>
          <w:rtl/>
        </w:rPr>
        <w:t>כן</w:t>
      </w:r>
      <w:r>
        <w:rPr>
          <w:rFonts w:ascii="Arial" w:hAnsi="Arial" w:cs="Arial"/>
          <w:b/>
          <w:sz w:val="22"/>
          <w:szCs w:val="22"/>
          <w:rtl/>
        </w:rPr>
        <w:t xml:space="preserve">  </w:t>
      </w:r>
      <w:r>
        <w:rPr>
          <w:rFonts w:ascii="Arial" w:hAnsi="Arial" w:cs="Arial"/>
          <w:b/>
          <w:sz w:val="28"/>
          <w:szCs w:val="28"/>
          <w:rtl/>
        </w:rPr>
        <w:t xml:space="preserve">   </w:t>
      </w:r>
      <w:r w:rsidRPr="003D5897">
        <w:rPr>
          <w:rFonts w:ascii="Arial" w:hAnsi="Arial" w:cs="Arial"/>
          <w:b/>
          <w:sz w:val="28"/>
          <w:szCs w:val="28"/>
        </w:rPr>
        <w:sym w:font="Wingdings" w:char="F072"/>
      </w:r>
      <w:r>
        <w:rPr>
          <w:rFonts w:ascii="Arial" w:hAnsi="Arial" w:cs="Arial"/>
          <w:b/>
          <w:sz w:val="22"/>
          <w:szCs w:val="22"/>
          <w:rtl/>
        </w:rPr>
        <w:t xml:space="preserve">  לא – קיים הסכם מסגרת</w:t>
      </w:r>
    </w:p>
    <w:p w:rsidR="002230A1" w:rsidRPr="00813E93" w:rsidRDefault="002230A1" w:rsidP="00E75D0F">
      <w:pPr>
        <w:bidi/>
        <w:rPr>
          <w:rFonts w:ascii="Arial" w:hAnsi="Arial" w:cs="Arial"/>
          <w:b/>
          <w:sz w:val="22"/>
          <w:szCs w:val="22"/>
          <w:rtl/>
        </w:rPr>
      </w:pPr>
      <w:r w:rsidRPr="003D5897">
        <w:rPr>
          <w:rFonts w:ascii="Arial" w:hAnsi="Arial" w:cs="Arial"/>
          <w:bCs/>
          <w:sz w:val="22"/>
          <w:szCs w:val="22"/>
          <w:rtl/>
        </w:rPr>
        <w:t>סוג ההתקשרות</w:t>
      </w:r>
      <w:r>
        <w:rPr>
          <w:rFonts w:ascii="Arial" w:hAnsi="Arial" w:cs="Arial"/>
          <w:b/>
          <w:sz w:val="22"/>
          <w:szCs w:val="22"/>
          <w:rtl/>
        </w:rPr>
        <w:t xml:space="preserve">: (סמן </w:t>
      </w:r>
      <w:r>
        <w:rPr>
          <w:rFonts w:ascii="Arial" w:hAnsi="Arial" w:cs="Arial"/>
          <w:b/>
          <w:sz w:val="22"/>
          <w:szCs w:val="22"/>
        </w:rPr>
        <w:t>X</w:t>
      </w:r>
      <w:r>
        <w:rPr>
          <w:rFonts w:ascii="Arial" w:hAnsi="Arial" w:cs="Arial"/>
          <w:b/>
          <w:sz w:val="22"/>
          <w:szCs w:val="22"/>
          <w:rtl/>
        </w:rPr>
        <w:t xml:space="preserve"> במקום המתאים)</w:t>
      </w:r>
    </w:p>
    <w:p w:rsidR="002230A1" w:rsidRPr="00813E93" w:rsidRDefault="00500F69" w:rsidP="00E75D0F">
      <w:pPr>
        <w:bidi/>
        <w:rPr>
          <w:rFonts w:ascii="Arial" w:hAnsi="Arial" w:cs="Arial"/>
          <w:b/>
          <w:sz w:val="22"/>
          <w:szCs w:val="22"/>
          <w:rtl/>
        </w:rPr>
      </w:pPr>
      <w:r>
        <w:rPr>
          <w:noProof/>
          <w:rtl/>
        </w:rPr>
        <mc:AlternateContent>
          <mc:Choice Requires="wps">
            <w:drawing>
              <wp:anchor distT="0" distB="0" distL="114300" distR="114300" simplePos="0" relativeHeight="251655680" behindDoc="0" locked="0" layoutInCell="1" allowOverlap="1">
                <wp:simplePos x="0" y="0"/>
                <wp:positionH relativeFrom="column">
                  <wp:posOffset>3114040</wp:posOffset>
                </wp:positionH>
                <wp:positionV relativeFrom="paragraph">
                  <wp:posOffset>111760</wp:posOffset>
                </wp:positionV>
                <wp:extent cx="342900" cy="228600"/>
                <wp:effectExtent l="0" t="0" r="635" b="254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E85" w:rsidRPr="004E5FA3" w:rsidRDefault="00802E85"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245.2pt;margin-top:8.8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yej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" filled="f" stroked="f">
                <v:textbox>
                  <w:txbxContent>
                    <w:p w:rsidR="002230A1" w:rsidRPr="004E5FA3" w:rsidRDefault="002230A1" w:rsidP="00E75D0F">
                      <w:r>
                        <w:rPr>
                          <w:rFonts w:ascii="Arial" w:hAnsi="Arial" w:cs="Arial"/>
                          <w:b/>
                          <w:sz w:val="22"/>
                          <w:szCs w:val="22"/>
                        </w:rPr>
                        <w:t>X</w:t>
                      </w:r>
                    </w:p>
                  </w:txbxContent>
                </v:textbox>
              </v:shape>
            </w:pict>
          </mc:Fallback>
        </mc:AlternateContent>
      </w:r>
    </w:p>
    <w:tbl>
      <w:tblPr>
        <w:bidiVisual/>
        <w:tblW w:w="0" w:type="auto"/>
        <w:tblLayout w:type="fixed"/>
        <w:tblLook w:val="0000" w:firstRow="0" w:lastRow="0" w:firstColumn="0" w:lastColumn="0" w:noHBand="0" w:noVBand="0"/>
      </w:tblPr>
      <w:tblGrid>
        <w:gridCol w:w="3085"/>
        <w:gridCol w:w="2977"/>
        <w:gridCol w:w="3116"/>
      </w:tblGrid>
      <w:tr w:rsidR="002230A1" w:rsidRPr="00813E93" w:rsidTr="0008299D">
        <w:tc>
          <w:tcPr>
            <w:tcW w:w="3085" w:type="dxa"/>
          </w:tcPr>
          <w:p w:rsidR="002230A1" w:rsidRPr="00813E93" w:rsidRDefault="00500F69" w:rsidP="00E75D0F">
            <w:pPr>
              <w:bidi/>
              <w:ind w:right="283"/>
              <w:rPr>
                <w:rFonts w:ascii="Arial" w:hAnsi="Arial" w:cs="Arial"/>
                <w:b/>
              </w:rPr>
            </w:pPr>
            <w:r>
              <w:rPr>
                <w:noProof/>
              </w:rPr>
              <mc:AlternateContent>
                <mc:Choice Requires="wps">
                  <w:drawing>
                    <wp:anchor distT="0" distB="0" distL="114300" distR="114300" simplePos="0" relativeHeight="251658752" behindDoc="0" locked="0" layoutInCell="1" allowOverlap="1">
                      <wp:simplePos x="0" y="0"/>
                      <wp:positionH relativeFrom="column">
                        <wp:posOffset>5574030</wp:posOffset>
                      </wp:positionH>
                      <wp:positionV relativeFrom="paragraph">
                        <wp:posOffset>132080</wp:posOffset>
                      </wp:positionV>
                      <wp:extent cx="342900" cy="228600"/>
                      <wp:effectExtent l="1905" t="0" r="0" b="127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E85" w:rsidRPr="004E5FA3" w:rsidRDefault="00802E85"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mCH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" filled="f" stroked="f">
                      <v:textbox>
                        <w:txbxContent>
                          <w:p w:rsidR="002230A1" w:rsidRPr="004E5FA3" w:rsidRDefault="002230A1" w:rsidP="00E75D0F">
                            <w:r>
                              <w:rPr>
                                <w:rFonts w:ascii="Arial" w:hAnsi="Arial" w:cs="Arial"/>
                                <w:b/>
                                <w:sz w:val="22"/>
                                <w:szCs w:val="22"/>
                              </w:rPr>
                              <w:t>X</w:t>
                            </w:r>
                          </w:p>
                        </w:txbxContent>
                      </v:textbox>
                    </v:shape>
                  </w:pict>
                </mc:Fallback>
              </mc:AlternateContent>
            </w:r>
            <w:r w:rsidR="002230A1">
              <w:rPr>
                <w:rFonts w:ascii="Arial" w:hAnsi="Arial" w:cs="Arial"/>
                <w:b/>
                <w:sz w:val="22"/>
                <w:szCs w:val="22"/>
                <w:rtl/>
              </w:rPr>
              <w:t xml:space="preserve">   </w:t>
            </w:r>
            <w:r w:rsidR="002230A1" w:rsidRPr="003D5897">
              <w:rPr>
                <w:rFonts w:ascii="Arial" w:hAnsi="Arial" w:cs="Arial"/>
                <w:b/>
                <w:sz w:val="28"/>
                <w:szCs w:val="28"/>
              </w:rPr>
              <w:sym w:font="Wingdings" w:char="F072"/>
            </w:r>
            <w:r w:rsidR="002230A1">
              <w:rPr>
                <w:rFonts w:ascii="Arial" w:hAnsi="Arial" w:cs="Arial"/>
                <w:b/>
                <w:sz w:val="22"/>
                <w:szCs w:val="22"/>
                <w:rtl/>
              </w:rPr>
              <w:t xml:space="preserve">  </w:t>
            </w:r>
            <w:r w:rsidR="002230A1" w:rsidRPr="00813E93">
              <w:rPr>
                <w:rFonts w:ascii="Arial" w:hAnsi="Arial" w:cs="Arial"/>
                <w:b/>
                <w:sz w:val="22"/>
                <w:szCs w:val="22"/>
                <w:rtl/>
              </w:rPr>
              <w:t>טובין</w:t>
            </w:r>
          </w:p>
        </w:tc>
        <w:tc>
          <w:tcPr>
            <w:tcW w:w="2977" w:type="dxa"/>
          </w:tcPr>
          <w:p w:rsidR="002230A1" w:rsidRPr="00813E93" w:rsidRDefault="002230A1"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rsidR="002230A1" w:rsidRPr="00813E93" w:rsidRDefault="002230A1"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tc>
      </w:tr>
    </w:tbl>
    <w:p w:rsidR="002230A1" w:rsidRPr="00813E93" w:rsidRDefault="002230A1" w:rsidP="00E75D0F">
      <w:pPr>
        <w:bidi/>
        <w:rPr>
          <w:rFonts w:ascii="Arial" w:hAnsi="Arial" w:cs="Arial"/>
          <w:b/>
          <w:sz w:val="22"/>
          <w:szCs w:val="22"/>
          <w:rtl/>
        </w:rPr>
      </w:pPr>
    </w:p>
    <w:tbl>
      <w:tblPr>
        <w:bidiVisual/>
        <w:tblW w:w="0" w:type="auto"/>
        <w:tblLook w:val="01E0" w:firstRow="1" w:lastRow="1" w:firstColumn="1" w:lastColumn="1" w:noHBand="0" w:noVBand="0"/>
      </w:tblPr>
      <w:tblGrid>
        <w:gridCol w:w="2615"/>
        <w:gridCol w:w="3116"/>
        <w:gridCol w:w="2791"/>
      </w:tblGrid>
      <w:tr w:rsidR="002230A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230A1" w:rsidRPr="00E75D0F" w:rsidRDefault="002230A1"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rsidR="002230A1" w:rsidRPr="00E75D0F" w:rsidRDefault="002230A1" w:rsidP="00C80B2D">
            <w:pPr>
              <w:tabs>
                <w:tab w:val="center" w:pos="4153"/>
                <w:tab w:val="right" w:pos="8306"/>
              </w:tabs>
              <w:bidi/>
              <w:rPr>
                <w:rFonts w:ascii="Arial" w:hAnsi="Arial" w:cs="Arial"/>
                <w:b/>
                <w:highlight w:val="yellow"/>
              </w:rPr>
            </w:pPr>
            <w:r w:rsidRPr="00E75D0F">
              <w:rPr>
                <w:rFonts w:ascii="Arial" w:hAnsi="Arial" w:cs="Arial"/>
                <w:b/>
                <w:sz w:val="22"/>
                <w:szCs w:val="22"/>
                <w:rtl/>
              </w:rPr>
              <w:t xml:space="preserve">חברת </w:t>
            </w:r>
            <w:r>
              <w:rPr>
                <w:rFonts w:cs="David"/>
                <w:u w:val="single"/>
              </w:rPr>
              <w:t>STKI</w:t>
            </w:r>
          </w:p>
        </w:tc>
      </w:tr>
      <w:tr w:rsidR="002230A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230A1" w:rsidRPr="00E75D0F" w:rsidRDefault="002230A1" w:rsidP="00E75D0F">
            <w:pPr>
              <w:tabs>
                <w:tab w:val="center" w:pos="4153"/>
                <w:tab w:val="right" w:pos="8306"/>
              </w:tabs>
              <w:bidi/>
              <w:rPr>
                <w:rFonts w:ascii="Arial" w:hAnsi="Arial" w:cs="Arial"/>
                <w:bCs/>
                <w:rtl/>
              </w:rPr>
            </w:pPr>
            <w:r w:rsidRPr="00E75D0F">
              <w:rPr>
                <w:rFonts w:ascii="Arial" w:hAnsi="Arial" w:cs="Arial"/>
                <w:bCs/>
                <w:sz w:val="22"/>
                <w:szCs w:val="22"/>
                <w:rtl/>
              </w:rPr>
              <w:t xml:space="preserve">מספר הספק </w:t>
            </w:r>
          </w:p>
          <w:p w:rsidR="002230A1" w:rsidRPr="00E75D0F" w:rsidRDefault="002230A1" w:rsidP="00E75D0F">
            <w:pPr>
              <w:tabs>
                <w:tab w:val="center" w:pos="4153"/>
                <w:tab w:val="right" w:pos="8306"/>
              </w:tabs>
              <w:bidi/>
              <w:rPr>
                <w:rFonts w:ascii="Arial" w:hAnsi="Arial" w:cs="Arial"/>
                <w:bCs/>
              </w:rPr>
            </w:pPr>
            <w:r w:rsidRPr="00E75D0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2230A1" w:rsidRPr="00E75D0F" w:rsidRDefault="002230A1" w:rsidP="00E75D0F">
            <w:pPr>
              <w:tabs>
                <w:tab w:val="center" w:pos="4153"/>
                <w:tab w:val="right" w:pos="8306"/>
              </w:tabs>
              <w:bidi/>
              <w:rPr>
                <w:rFonts w:ascii="Arial" w:hAnsi="Arial" w:cs="Arial"/>
                <w:b/>
                <w:highlight w:val="yellow"/>
              </w:rPr>
            </w:pPr>
            <w:r>
              <w:rPr>
                <w:rFonts w:ascii="Arial" w:hAnsi="Arial" w:cs="Arial"/>
                <w:b/>
                <w:sz w:val="22"/>
                <w:szCs w:val="22"/>
                <w:highlight w:val="yellow"/>
                <w:rtl/>
              </w:rPr>
              <w:t>511682700</w:t>
            </w:r>
          </w:p>
        </w:tc>
      </w:tr>
      <w:tr w:rsidR="002230A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230A1" w:rsidRPr="00E75D0F" w:rsidRDefault="002230A1"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2230A1" w:rsidRPr="00E75D0F" w:rsidRDefault="00500F69" w:rsidP="00E75D0F">
            <w:pPr>
              <w:tabs>
                <w:tab w:val="center" w:pos="4153"/>
                <w:tab w:val="right" w:pos="8306"/>
              </w:tabs>
              <w:bidi/>
              <w:rPr>
                <w:rFonts w:ascii="Arial" w:hAnsi="Arial" w:cs="Arial"/>
                <w:b/>
              </w:rPr>
            </w:pPr>
            <w:r>
              <w:rPr>
                <w:noProof/>
              </w:rPr>
              <mc:AlternateContent>
                <mc:Choice Requires="wps">
                  <w:drawing>
                    <wp:anchor distT="0" distB="0" distL="114300" distR="114300" simplePos="0" relativeHeight="251656704" behindDoc="0" locked="0" layoutInCell="1" allowOverlap="1">
                      <wp:simplePos x="0" y="0"/>
                      <wp:positionH relativeFrom="column">
                        <wp:posOffset>1393190</wp:posOffset>
                      </wp:positionH>
                      <wp:positionV relativeFrom="paragraph">
                        <wp:posOffset>-7620</wp:posOffset>
                      </wp:positionV>
                      <wp:extent cx="342900" cy="228600"/>
                      <wp:effectExtent l="2540" t="1905"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E85" w:rsidRPr="004E5FA3" w:rsidRDefault="00802E85" w:rsidP="00E75D0F">
                                  <w:pPr>
                                    <w:rPr>
                                      <w:rtl/>
                                    </w:rPr>
                                  </w:pPr>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0" type="#_x0000_t202" style="position:absolute;left:0;text-align:left;margin-left:109.7pt;margin-top:-.6pt;width:27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DPitg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II0F7aNED2xt0K/cot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" filled="f" stroked="f">
                      <v:textbox>
                        <w:txbxContent>
                          <w:p w:rsidR="002230A1" w:rsidRPr="004E5FA3" w:rsidRDefault="002230A1" w:rsidP="00E75D0F">
                            <w:pPr>
                              <w:rPr>
                                <w:rtl/>
                              </w:rPr>
                            </w:pPr>
                            <w:r>
                              <w:rPr>
                                <w:rFonts w:ascii="Arial" w:hAnsi="Arial" w:cs="Arial"/>
                                <w:b/>
                                <w:sz w:val="22"/>
                                <w:szCs w:val="22"/>
                              </w:rPr>
                              <w:t>X</w:t>
                            </w:r>
                          </w:p>
                        </w:txbxContent>
                      </v:textbox>
                    </v:shape>
                  </w:pict>
                </mc:Fallback>
              </mc:AlternateContent>
            </w:r>
            <w:r w:rsidR="002230A1" w:rsidRPr="00E75D0F">
              <w:rPr>
                <w:rFonts w:ascii="Arial" w:hAnsi="Arial" w:cs="Arial"/>
                <w:b/>
                <w:sz w:val="28"/>
                <w:szCs w:val="28"/>
              </w:rPr>
              <w:sym w:font="Wingdings" w:char="F072"/>
            </w:r>
            <w:r w:rsidR="002230A1" w:rsidRPr="00E75D0F">
              <w:rPr>
                <w:rFonts w:ascii="Arial" w:hAnsi="Arial" w:cs="Arial"/>
                <w:b/>
                <w:sz w:val="28"/>
                <w:szCs w:val="28"/>
              </w:rPr>
              <w:t xml:space="preserve">     </w:t>
            </w:r>
            <w:r w:rsidR="002230A1" w:rsidRPr="00E75D0F">
              <w:rPr>
                <w:rFonts w:ascii="Arial" w:hAnsi="Arial" w:cs="Arial"/>
                <w:b/>
                <w:sz w:val="22"/>
                <w:szCs w:val="22"/>
                <w:rtl/>
              </w:rPr>
              <w:t xml:space="preserve"> ספק יחיד    </w:t>
            </w:r>
          </w:p>
        </w:tc>
        <w:tc>
          <w:tcPr>
            <w:tcW w:w="3060" w:type="dxa"/>
            <w:tcBorders>
              <w:top w:val="single" w:sz="4" w:space="0" w:color="auto"/>
              <w:bottom w:val="single" w:sz="4" w:space="0" w:color="auto"/>
            </w:tcBorders>
          </w:tcPr>
          <w:p w:rsidR="002230A1" w:rsidRPr="00E75D0F" w:rsidRDefault="002230A1" w:rsidP="00E75D0F">
            <w:pPr>
              <w:tabs>
                <w:tab w:val="center" w:pos="4153"/>
                <w:tab w:val="right" w:pos="8306"/>
              </w:tabs>
              <w:bidi/>
              <w:rPr>
                <w:rFonts w:ascii="Arial" w:hAnsi="Arial" w:cs="Arial"/>
                <w:b/>
              </w:rPr>
            </w:pPr>
            <w:r w:rsidRPr="00E75D0F">
              <w:rPr>
                <w:rFonts w:ascii="Arial" w:hAnsi="Arial" w:cs="Arial"/>
                <w:b/>
                <w:sz w:val="28"/>
                <w:szCs w:val="28"/>
              </w:rPr>
              <w:sym w:font="Wingdings" w:char="F072"/>
            </w:r>
            <w:r w:rsidRPr="00E75D0F">
              <w:rPr>
                <w:rFonts w:ascii="Arial" w:hAnsi="Arial" w:cs="Arial"/>
                <w:b/>
                <w:sz w:val="22"/>
                <w:szCs w:val="22"/>
                <w:rtl/>
              </w:rPr>
              <w:t xml:space="preserve"> ספק חוץ </w:t>
            </w:r>
          </w:p>
        </w:tc>
      </w:tr>
      <w:tr w:rsidR="002230A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230A1" w:rsidRPr="00E75D0F" w:rsidRDefault="002230A1"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2230A1" w:rsidRPr="00E75D0F" w:rsidRDefault="002230A1" w:rsidP="009177C7">
            <w:pPr>
              <w:tabs>
                <w:tab w:val="center" w:pos="4153"/>
                <w:tab w:val="right" w:pos="8306"/>
              </w:tabs>
              <w:bidi/>
              <w:rPr>
                <w:rFonts w:ascii="Arial" w:hAnsi="Arial" w:cs="Arial"/>
                <w:b/>
                <w:highlight w:val="yellow"/>
              </w:rPr>
            </w:pPr>
            <w:r>
              <w:rPr>
                <w:rFonts w:ascii="Arial" w:hAnsi="Arial" w:cs="Arial"/>
                <w:b/>
                <w:sz w:val="22"/>
                <w:szCs w:val="22"/>
                <w:rtl/>
              </w:rPr>
              <w:t xml:space="preserve"> </w:t>
            </w:r>
            <w:r w:rsidR="009177C7">
              <w:rPr>
                <w:rFonts w:ascii="Arial" w:hAnsi="Arial" w:cs="Arial" w:hint="cs"/>
                <w:b/>
                <w:sz w:val="22"/>
                <w:szCs w:val="22"/>
                <w:rtl/>
              </w:rPr>
              <w:t>129,800</w:t>
            </w:r>
            <w:r>
              <w:rPr>
                <w:rFonts w:ascii="Arial" w:hAnsi="Arial" w:cs="Arial"/>
                <w:b/>
                <w:sz w:val="22"/>
                <w:szCs w:val="22"/>
                <w:rtl/>
              </w:rPr>
              <w:t xml:space="preserve"> </w:t>
            </w:r>
            <w:r w:rsidRPr="00E75D0F">
              <w:rPr>
                <w:rFonts w:ascii="Arial" w:hAnsi="Arial" w:cs="Arial"/>
                <w:b/>
                <w:sz w:val="22"/>
                <w:szCs w:val="22"/>
                <w:rtl/>
              </w:rPr>
              <w:t>ש"ח</w:t>
            </w:r>
          </w:p>
        </w:tc>
      </w:tr>
      <w:tr w:rsidR="002230A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230A1" w:rsidRPr="00E75D0F" w:rsidRDefault="002230A1"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2230A1" w:rsidRPr="00E75D0F" w:rsidRDefault="00500F69" w:rsidP="009177C7">
            <w:pPr>
              <w:tabs>
                <w:tab w:val="center" w:pos="4153"/>
                <w:tab w:val="right" w:pos="8306"/>
              </w:tabs>
              <w:bidi/>
              <w:rPr>
                <w:rFonts w:ascii="Arial" w:hAnsi="Arial" w:cs="Arial"/>
                <w:b/>
                <w:highlight w:val="yellow"/>
              </w:rPr>
            </w:pPr>
            <w:r>
              <w:rPr>
                <w:rFonts w:ascii="Arial" w:hAnsi="Arial" w:cs="Arial" w:hint="cs"/>
                <w:b/>
                <w:sz w:val="22"/>
                <w:szCs w:val="22"/>
                <w:rtl/>
              </w:rPr>
              <w:t>1.1.201</w:t>
            </w:r>
            <w:r w:rsidR="009177C7">
              <w:rPr>
                <w:rFonts w:ascii="Arial" w:hAnsi="Arial" w:cs="Arial" w:hint="cs"/>
                <w:b/>
                <w:sz w:val="22"/>
                <w:szCs w:val="22"/>
                <w:rtl/>
              </w:rPr>
              <w:t>5</w:t>
            </w:r>
            <w:r>
              <w:rPr>
                <w:rFonts w:ascii="Arial" w:hAnsi="Arial" w:cs="Arial" w:hint="cs"/>
                <w:b/>
                <w:sz w:val="22"/>
                <w:szCs w:val="22"/>
                <w:rtl/>
              </w:rPr>
              <w:t>-31.12.201</w:t>
            </w:r>
            <w:r w:rsidR="009177C7">
              <w:rPr>
                <w:rFonts w:ascii="Arial" w:hAnsi="Arial" w:cs="Arial" w:hint="cs"/>
                <w:b/>
                <w:sz w:val="22"/>
                <w:szCs w:val="22"/>
                <w:rtl/>
              </w:rPr>
              <w:t>5</w:t>
            </w:r>
          </w:p>
        </w:tc>
      </w:tr>
    </w:tbl>
    <w:p w:rsidR="002230A1" w:rsidRDefault="002230A1" w:rsidP="00661651">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Pr="00BD3C63" w:rsidRDefault="002230A1" w:rsidP="0066360F">
      <w:pPr>
        <w:bidi/>
        <w:rPr>
          <w:rFonts w:ascii="Arial" w:hAnsi="Arial" w:cs="Arial"/>
          <w:bCs/>
          <w:rtl/>
        </w:rPr>
      </w:pPr>
      <w:r>
        <w:rPr>
          <w:rFonts w:ascii="Arial" w:hAnsi="Arial" w:cs="Arial"/>
          <w:bCs/>
          <w:rtl/>
        </w:rPr>
        <w:t>נימוקים כי הספק הוא ספק יחיד:</w:t>
      </w:r>
    </w:p>
    <w:p w:rsidR="002230A1" w:rsidRPr="004C7DE7" w:rsidRDefault="002230A1" w:rsidP="00A110AA">
      <w:pPr>
        <w:bidi/>
        <w:rPr>
          <w:rFonts w:ascii="Arial" w:hAnsi="Arial" w:cs="Arial"/>
          <w:b/>
          <w:sz w:val="22"/>
          <w:szCs w:val="22"/>
          <w:rtl/>
        </w:rPr>
      </w:pPr>
      <w:r w:rsidRPr="004C7DE7">
        <w:rPr>
          <w:rFonts w:ascii="Arial" w:hAnsi="Arial" w:cs="Arial"/>
          <w:b/>
          <w:sz w:val="22"/>
          <w:szCs w:val="22"/>
          <w:rtl/>
        </w:rPr>
        <w:t xml:space="preserve">חברת </w:t>
      </w:r>
      <w:r>
        <w:rPr>
          <w:rFonts w:ascii="Arial" w:hAnsi="Arial" w:cs="Arial"/>
          <w:b/>
          <w:sz w:val="22"/>
          <w:szCs w:val="22"/>
        </w:rPr>
        <w:t>STKI</w:t>
      </w:r>
      <w:r w:rsidRPr="004C7DE7">
        <w:rPr>
          <w:rFonts w:ascii="Arial" w:hAnsi="Arial" w:cs="Arial"/>
          <w:b/>
          <w:sz w:val="22"/>
          <w:szCs w:val="22"/>
          <w:rtl/>
        </w:rPr>
        <w:t xml:space="preserve"> היא </w:t>
      </w:r>
      <w:r>
        <w:rPr>
          <w:rFonts w:ascii="Arial" w:hAnsi="Arial" w:cs="Arial"/>
          <w:b/>
          <w:sz w:val="22"/>
          <w:szCs w:val="22"/>
          <w:rtl/>
        </w:rPr>
        <w:t xml:space="preserve">הספק היחיד שיכול לתת את השירותים הנדרשים: </w:t>
      </w:r>
      <w:r w:rsidRPr="00A110AA">
        <w:rPr>
          <w:rFonts w:ascii="Arial" w:hAnsi="Arial" w:cs="Arial"/>
          <w:b/>
          <w:sz w:val="22"/>
          <w:szCs w:val="22"/>
          <w:rtl/>
        </w:rPr>
        <w:t>ייעוץ ומידע כולל ניתוח של שוק הספקים והמוצרים הישראלי (סקירה ומיפוי פתרונות טכנולוגיים בארץ, הערכת מיישמים של פתרונות בישראל, מיפוי התקנות בארגונים בארץ, מחירי עסקאות בשוק הישראלי, הערכת בשלות טכנולוגיות בשוק הישראלי, רמת התמיכה והידע במוצרים בשוק הישראלי), אספקת נתונים לגבי כמויות כוח אדם לפי מקצועות בארגונים, טקטיקות של משא ומתן עם ספקים תוך שילוב מידע ספציפי לישראל, עצות ודגשים הקשורים למכרזים בישראל, קיום מפגשי העשרה של לקוחות ארגוניים בישראל במתכונת "שולחן עגול" בנושאי טכנולוגיה שונים ומענה על שאילתות ספציפיות בנושאים שונים</w:t>
      </w:r>
      <w:r w:rsidRPr="004C7DE7">
        <w:rPr>
          <w:rFonts w:ascii="Arial" w:hAnsi="Arial" w:cs="Arial"/>
          <w:b/>
          <w:sz w:val="22"/>
          <w:szCs w:val="22"/>
          <w:rtl/>
        </w:rPr>
        <w:t xml:space="preserve"> </w:t>
      </w:r>
    </w:p>
    <w:p w:rsidR="002230A1" w:rsidRDefault="002230A1" w:rsidP="00E75D0F">
      <w:pPr>
        <w:bidi/>
        <w:rPr>
          <w:rFonts w:ascii="Arial" w:hAnsi="Arial" w:cs="Arial"/>
          <w:b/>
          <w:sz w:val="22"/>
          <w:szCs w:val="22"/>
          <w:rtl/>
        </w:rPr>
      </w:pPr>
    </w:p>
    <w:p w:rsidR="002230A1" w:rsidRPr="00813E93" w:rsidRDefault="002230A1" w:rsidP="00737460">
      <w:pPr>
        <w:bidi/>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b/>
          <w:sz w:val="22"/>
          <w:szCs w:val="22"/>
          <w:rtl/>
        </w:rPr>
        <w:t>פטור ממכרז.</w:t>
      </w:r>
    </w:p>
    <w:p w:rsidR="002230A1" w:rsidRDefault="002230A1" w:rsidP="00E75D0F">
      <w:pPr>
        <w:bidi/>
        <w:rPr>
          <w:rFonts w:ascii="Arial" w:hAnsi="Arial" w:cs="Arial"/>
          <w:b/>
          <w:sz w:val="22"/>
          <w:szCs w:val="22"/>
          <w:rtl/>
        </w:rPr>
      </w:pPr>
      <w:r>
        <w:rPr>
          <w:rFonts w:ascii="Arial" w:hAnsi="Arial" w:cs="Arial"/>
          <w:b/>
          <w:sz w:val="22"/>
          <w:szCs w:val="22"/>
          <w:rtl/>
        </w:rPr>
        <w:t>חוות דעתי זו ניתנת מתוקף היותי הסמכות המקצועית לנושא זה.</w:t>
      </w:r>
    </w:p>
    <w:p w:rsidR="002230A1" w:rsidRDefault="002230A1" w:rsidP="00E75D0F">
      <w:pPr>
        <w:bidi/>
        <w:rPr>
          <w:rFonts w:ascii="Arial" w:hAnsi="Arial" w:cs="Arial"/>
          <w:b/>
          <w:sz w:val="22"/>
          <w:szCs w:val="22"/>
          <w:rtl/>
        </w:rPr>
      </w:pPr>
    </w:p>
    <w:p w:rsidR="002230A1" w:rsidRDefault="002230A1" w:rsidP="00E75D0F">
      <w:pPr>
        <w:bidi/>
        <w:rPr>
          <w:rFonts w:ascii="Arial" w:hAnsi="Arial" w:cs="Arial"/>
          <w:b/>
          <w:sz w:val="22"/>
          <w:szCs w:val="22"/>
          <w:rtl/>
        </w:rPr>
      </w:pPr>
      <w:r>
        <w:rPr>
          <w:rFonts w:ascii="Arial" w:hAnsi="Arial" w:cs="Arial"/>
          <w:b/>
          <w:sz w:val="22"/>
          <w:szCs w:val="22"/>
          <w:rtl/>
        </w:rPr>
        <w:t xml:space="preserve">בכבוד רב,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7"/>
        <w:gridCol w:w="3301"/>
        <w:gridCol w:w="2604"/>
      </w:tblGrid>
      <w:tr w:rsidR="002230A1" w:rsidRPr="00E75D0F" w:rsidTr="00737460">
        <w:tc>
          <w:tcPr>
            <w:tcW w:w="2617" w:type="dxa"/>
          </w:tcPr>
          <w:p w:rsidR="002230A1" w:rsidRPr="00E75D0F" w:rsidRDefault="002230A1" w:rsidP="00E75D0F">
            <w:pPr>
              <w:tabs>
                <w:tab w:val="center" w:pos="4153"/>
                <w:tab w:val="right" w:pos="8306"/>
              </w:tabs>
              <w:bidi/>
              <w:spacing w:line="360" w:lineRule="auto"/>
              <w:rPr>
                <w:rFonts w:ascii="Arial" w:hAnsi="Arial" w:cs="Arial"/>
                <w:b/>
              </w:rPr>
            </w:pPr>
            <w:r>
              <w:rPr>
                <w:rFonts w:ascii="Arial" w:hAnsi="Arial" w:cs="Arial"/>
                <w:b/>
                <w:sz w:val="22"/>
                <w:szCs w:val="22"/>
                <w:rtl/>
              </w:rPr>
              <w:t>נעמי בוסטין</w:t>
            </w:r>
          </w:p>
        </w:tc>
        <w:tc>
          <w:tcPr>
            <w:tcW w:w="3301" w:type="dxa"/>
          </w:tcPr>
          <w:p w:rsidR="002230A1" w:rsidRPr="00E75D0F" w:rsidRDefault="002230A1" w:rsidP="00A110AA">
            <w:pPr>
              <w:tabs>
                <w:tab w:val="center" w:pos="4153"/>
                <w:tab w:val="right" w:pos="8306"/>
              </w:tabs>
              <w:bidi/>
              <w:spacing w:line="360" w:lineRule="auto"/>
              <w:rPr>
                <w:rFonts w:ascii="Arial" w:hAnsi="Arial" w:cs="Arial"/>
                <w:b/>
              </w:rPr>
            </w:pPr>
            <w:r>
              <w:rPr>
                <w:rFonts w:ascii="Arial" w:hAnsi="Arial" w:cs="Arial"/>
                <w:b/>
                <w:sz w:val="22"/>
                <w:szCs w:val="22"/>
                <w:rtl/>
              </w:rPr>
              <w:t>מנהלת תשתיות</w:t>
            </w:r>
          </w:p>
        </w:tc>
        <w:tc>
          <w:tcPr>
            <w:tcW w:w="2604" w:type="dxa"/>
          </w:tcPr>
          <w:p w:rsidR="002230A1" w:rsidRPr="00E75D0F" w:rsidRDefault="002230A1" w:rsidP="00E75D0F">
            <w:pPr>
              <w:tabs>
                <w:tab w:val="center" w:pos="4153"/>
                <w:tab w:val="right" w:pos="8306"/>
              </w:tabs>
              <w:bidi/>
              <w:spacing w:line="360" w:lineRule="auto"/>
              <w:rPr>
                <w:rFonts w:ascii="Arial" w:hAnsi="Arial" w:cs="Arial"/>
                <w:b/>
              </w:rPr>
            </w:pPr>
          </w:p>
        </w:tc>
      </w:tr>
      <w:tr w:rsidR="002230A1" w:rsidRPr="00E75D0F" w:rsidTr="00737460">
        <w:tc>
          <w:tcPr>
            <w:tcW w:w="2617" w:type="dxa"/>
            <w:shd w:val="clear" w:color="auto" w:fill="E6E6E6"/>
          </w:tcPr>
          <w:p w:rsidR="002230A1" w:rsidRPr="00E75D0F" w:rsidRDefault="002230A1"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שם בעל הסמכות המקצועית</w:t>
            </w:r>
          </w:p>
        </w:tc>
        <w:tc>
          <w:tcPr>
            <w:tcW w:w="3301" w:type="dxa"/>
            <w:shd w:val="clear" w:color="auto" w:fill="E6E6E6"/>
          </w:tcPr>
          <w:p w:rsidR="002230A1" w:rsidRPr="00E75D0F" w:rsidRDefault="002230A1"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תפקיד בעל הסמכות המקצועית</w:t>
            </w:r>
          </w:p>
        </w:tc>
        <w:tc>
          <w:tcPr>
            <w:tcW w:w="2604" w:type="dxa"/>
            <w:shd w:val="clear" w:color="auto" w:fill="E6E6E6"/>
          </w:tcPr>
          <w:p w:rsidR="002230A1" w:rsidRPr="00E75D0F" w:rsidRDefault="002230A1"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חתימה</w:t>
            </w:r>
          </w:p>
        </w:tc>
      </w:tr>
    </w:tbl>
    <w:p w:rsidR="002230A1" w:rsidRDefault="002230A1" w:rsidP="00E75D0F">
      <w:pPr>
        <w:bidi/>
        <w:rPr>
          <w:rFonts w:ascii="Arial" w:hAnsi="Arial" w:cs="Arial"/>
          <w:b/>
          <w:sz w:val="22"/>
          <w:szCs w:val="22"/>
          <w:rtl/>
        </w:rPr>
      </w:pPr>
      <w:r>
        <w:rPr>
          <w:rFonts w:ascii="Arial" w:hAnsi="Arial" w:cs="Arial"/>
          <w:b/>
          <w:sz w:val="22"/>
          <w:szCs w:val="22"/>
          <w:rtl/>
        </w:rPr>
        <w:t xml:space="preserve">                                                          </w:t>
      </w:r>
    </w:p>
    <w:sectPr w:rsidR="002230A1" w:rsidSect="00192367">
      <w:headerReference w:type="default"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2E85" w:rsidRDefault="00802E85">
      <w:r>
        <w:separator/>
      </w:r>
    </w:p>
  </w:endnote>
  <w:endnote w:type="continuationSeparator" w:id="0">
    <w:p w:rsidR="00802E85" w:rsidRDefault="00802E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2E85" w:rsidRDefault="00802E85" w:rsidP="00AA4CCB">
    <w:pPr>
      <w:pStyle w:val="a4"/>
      <w:pBdr>
        <w:top w:val="double" w:sz="4" w:space="1" w:color="000080"/>
        <w:bottom w:val="double" w:sz="4" w:space="1" w:color="000080"/>
      </w:pBdr>
      <w:jc w:val="center"/>
      <w:rPr>
        <w:rFonts w:ascii="Tahoma" w:hAnsi="Tahoma" w:cs="Tahoma"/>
        <w:bCs/>
        <w:color w:val="000080"/>
        <w:sz w:val="16"/>
        <w:szCs w:val="16"/>
      </w:rPr>
    </w:pPr>
    <w:r>
      <w:rPr>
        <w:rFonts w:ascii="Tahoma" w:hAnsi="Tahoma" w:cs="Tahoma"/>
        <w:bCs/>
        <w:color w:val="000080"/>
        <w:sz w:val="16"/>
        <w:szCs w:val="16"/>
        <w:rtl/>
      </w:rPr>
      <w:t xml:space="preserve">עמוד  </w:t>
    </w:r>
    <w:r>
      <w:rPr>
        <w:rFonts w:ascii="Tahoma" w:hAnsi="Tahoma" w:cs="Tahoma"/>
        <w:bCs/>
        <w:color w:val="000080"/>
        <w:sz w:val="16"/>
        <w:szCs w:val="16"/>
      </w:rPr>
      <w:t>PAGE</w:t>
    </w:r>
    <w:r>
      <w:rPr>
        <w:rFonts w:ascii="Tahoma" w:hAnsi="Tahoma" w:cs="Tahoma"/>
        <w:bCs/>
        <w:color w:val="000080"/>
        <w:sz w:val="16"/>
        <w:szCs w:val="16"/>
        <w:rtl/>
      </w:rPr>
      <w:t xml:space="preserve"> </w:t>
    </w:r>
    <w:r>
      <w:rPr>
        <w:rFonts w:ascii="Tahoma" w:hAnsi="Tahoma" w:cs="Tahoma"/>
        <w:bCs/>
        <w:noProof/>
        <w:color w:val="000080"/>
        <w:sz w:val="16"/>
        <w:szCs w:val="16"/>
        <w:rtl/>
      </w:rPr>
      <w:t>1</w:t>
    </w:r>
    <w:r>
      <w:rPr>
        <w:rFonts w:ascii="Tahoma" w:hAnsi="Tahoma" w:cs="Tahoma"/>
        <w:bCs/>
        <w:color w:val="000080"/>
        <w:sz w:val="16"/>
        <w:szCs w:val="16"/>
        <w:rtl/>
      </w:rPr>
      <w:t xml:space="preserve"> </w:t>
    </w:r>
    <w:r>
      <w:rPr>
        <w:rFonts w:ascii="Tahoma" w:hAnsi="Tahoma" w:cs="Tahoma"/>
        <w:b/>
        <w:bCs/>
        <w:vanish/>
        <w:color w:val="000080"/>
        <w:sz w:val="16"/>
        <w:szCs w:val="16"/>
        <w:rtl/>
      </w:rPr>
      <w:pgNum/>
    </w:r>
    <w:r>
      <w:rPr>
        <w:rFonts w:ascii="Tahoma" w:hAnsi="Tahoma" w:cs="Tahoma"/>
        <w:bCs/>
        <w:color w:val="000080"/>
        <w:sz w:val="16"/>
        <w:szCs w:val="16"/>
        <w:rtl/>
      </w:rPr>
      <w:t xml:space="preserve">מתוך </w:t>
    </w:r>
    <w:r>
      <w:rPr>
        <w:rFonts w:ascii="Tahoma" w:hAnsi="Tahoma" w:cs="Tahoma"/>
        <w:bCs/>
        <w:color w:val="000080"/>
        <w:sz w:val="16"/>
        <w:szCs w:val="16"/>
      </w:rPr>
      <w:fldChar w:fldCharType="begin"/>
    </w:r>
    <w:r>
      <w:rPr>
        <w:rFonts w:ascii="Tahoma" w:hAnsi="Tahoma" w:cs="Tahoma"/>
        <w:bCs/>
        <w:color w:val="000080"/>
        <w:sz w:val="16"/>
        <w:szCs w:val="16"/>
      </w:rPr>
      <w:instrText xml:space="preserve"> NUMPAGES </w:instrText>
    </w:r>
    <w:r>
      <w:rPr>
        <w:rFonts w:ascii="Tahoma" w:hAnsi="Tahoma" w:cs="Tahoma"/>
        <w:bCs/>
        <w:color w:val="000080"/>
        <w:sz w:val="16"/>
        <w:szCs w:val="16"/>
      </w:rPr>
      <w:fldChar w:fldCharType="separate"/>
    </w:r>
    <w:r w:rsidR="009177C7">
      <w:rPr>
        <w:rFonts w:ascii="Tahoma" w:hAnsi="Tahoma" w:cs="Tahoma"/>
        <w:bCs/>
        <w:noProof/>
        <w:color w:val="000080"/>
        <w:sz w:val="16"/>
        <w:szCs w:val="16"/>
        <w:rtl/>
      </w:rPr>
      <w:t>2</w:t>
    </w:r>
    <w:r>
      <w:rPr>
        <w:rFonts w:ascii="Tahoma" w:hAnsi="Tahoma" w:cs="Tahoma"/>
        <w:bCs/>
        <w:color w:val="000080"/>
        <w:sz w:val="16"/>
        <w:szCs w:val="16"/>
      </w:rPr>
      <w:fldChar w:fldCharType="end"/>
    </w:r>
  </w:p>
  <w:p w:rsidR="00802E85" w:rsidRDefault="00802E85" w:rsidP="00AA4CCB">
    <w:pPr>
      <w:pStyle w:val="a4"/>
      <w:jc w:val="center"/>
      <w:rPr>
        <w:rFonts w:ascii="Tahoma" w:hAnsi="Tahoma" w:cs="Tahoma"/>
        <w:bCs/>
        <w:color w:val="000080"/>
        <w:sz w:val="16"/>
        <w:szCs w:val="16"/>
      </w:rPr>
    </w:pPr>
    <w:r>
      <w:rPr>
        <w:rFonts w:ascii="Tahoma" w:hAnsi="Tahoma" w:cs="Tahoma"/>
        <w:bCs/>
        <w:color w:val="000080"/>
        <w:sz w:val="16"/>
        <w:szCs w:val="16"/>
        <w:rtl/>
      </w:rPr>
      <w:t xml:space="preserve">רח' שבטי ישראל 29 ירושלים 91911 * טלפון: </w:t>
    </w:r>
    <w:r>
      <w:rPr>
        <w:rFonts w:ascii="Tahoma" w:hAnsi="Tahoma" w:cs="Tahoma"/>
        <w:b/>
        <w:color w:val="000080"/>
        <w:sz w:val="16"/>
        <w:szCs w:val="16"/>
      </w:rPr>
      <w:t>02-5602592</w:t>
    </w:r>
    <w:r>
      <w:rPr>
        <w:rFonts w:ascii="Tahoma" w:hAnsi="Tahoma" w:cs="Tahoma"/>
        <w:bCs/>
        <w:color w:val="000080"/>
        <w:sz w:val="16"/>
        <w:szCs w:val="16"/>
        <w:rtl/>
      </w:rPr>
      <w:t xml:space="preserve">* פקס:  </w:t>
    </w:r>
    <w:r>
      <w:rPr>
        <w:rFonts w:ascii="Tahoma" w:hAnsi="Tahoma" w:cs="Tahoma"/>
        <w:b/>
        <w:color w:val="000080"/>
        <w:sz w:val="16"/>
        <w:szCs w:val="16"/>
      </w:rPr>
      <w:t>02-5602590</w:t>
    </w:r>
  </w:p>
  <w:p w:rsidR="00802E85" w:rsidRDefault="00802E85" w:rsidP="00AA4CCB">
    <w:pPr>
      <w:pStyle w:val="a5"/>
      <w:bidi/>
      <w:jc w:val="center"/>
      <w:rPr>
        <w:rtl/>
      </w:rPr>
    </w:pPr>
    <w:r>
      <w:rPr>
        <w:rFonts w:ascii="Tahoma" w:hAnsi="Tahoma" w:cs="Tahoma"/>
        <w:bCs/>
        <w:color w:val="000080"/>
        <w:sz w:val="16"/>
        <w:szCs w:val="16"/>
        <w:rtl/>
      </w:rPr>
      <w:t xml:space="preserve"> אתר המשרד -  </w:t>
    </w:r>
    <w:hyperlink r:id="rId1" w:history="1">
      <w:r>
        <w:rPr>
          <w:rStyle w:val="Hyperlink"/>
          <w:rFonts w:ascii="Tahoma" w:hAnsi="Tahoma" w:cs="Tahoma"/>
          <w:color w:val="000080"/>
          <w:sz w:val="16"/>
          <w:szCs w:val="16"/>
        </w:rPr>
        <w:t>http://www.education.gov.il</w:t>
      </w:r>
    </w:hyperlink>
  </w:p>
  <w:p w:rsidR="00802E85" w:rsidRPr="000A6440" w:rsidRDefault="00802E85" w:rsidP="000A6440">
    <w:pPr>
      <w:pStyle w:val="a5"/>
      <w:bidi/>
      <w:jc w:val="center"/>
      <w:rPr>
        <w:rStyle w:val="Hyperlink"/>
        <w:rFonts w:ascii="Tahoma" w:hAnsi="Tahoma" w:cs="Tahoma"/>
        <w:color w:val="000080"/>
        <w:sz w:val="16"/>
        <w:szCs w:val="16"/>
      </w:rPr>
    </w:pPr>
    <w:r>
      <w:rPr>
        <w:rFonts w:ascii="Tahoma" w:hAnsi="Tahoma" w:cs="Tahoma"/>
        <w:bCs/>
        <w:color w:val="000080"/>
        <w:sz w:val="16"/>
        <w:szCs w:val="16"/>
        <w:rtl/>
      </w:rPr>
      <w:t xml:space="preserve">אתר ממשל זמין -  </w:t>
    </w:r>
    <w:r w:rsidRPr="000A6440">
      <w:rPr>
        <w:rStyle w:val="Hyperlink"/>
        <w:rFonts w:ascii="Tahoma" w:hAnsi="Tahoma" w:cs="Tahoma"/>
        <w:color w:val="000080"/>
        <w:sz w:val="16"/>
        <w:szCs w:val="16"/>
      </w:rPr>
      <w:t>http://www.gov.il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2E85" w:rsidRDefault="00802E85">
      <w:r>
        <w:separator/>
      </w:r>
    </w:p>
  </w:footnote>
  <w:footnote w:type="continuationSeparator" w:id="0">
    <w:p w:rsidR="00802E85" w:rsidRDefault="00802E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jc w:val="right"/>
      <w:tblBorders>
        <w:bottom w:val="double" w:sz="4" w:space="0" w:color="000080"/>
      </w:tblBorders>
      <w:tblLook w:val="0000" w:firstRow="0" w:lastRow="0" w:firstColumn="0" w:lastColumn="0" w:noHBand="0" w:noVBand="0"/>
    </w:tblPr>
    <w:tblGrid>
      <w:gridCol w:w="4261"/>
      <w:gridCol w:w="4261"/>
    </w:tblGrid>
    <w:tr w:rsidR="00802E85">
      <w:trPr>
        <w:cantSplit/>
        <w:jc w:val="right"/>
      </w:trPr>
      <w:tc>
        <w:tcPr>
          <w:tcW w:w="2500" w:type="pct"/>
          <w:tcBorders>
            <w:bottom w:val="double" w:sz="4" w:space="0" w:color="000080"/>
          </w:tcBorders>
          <w:vAlign w:val="center"/>
        </w:tcPr>
        <w:p w:rsidR="00802E85" w:rsidRDefault="00802E85" w:rsidP="00AA4CCB">
          <w:pPr>
            <w:pStyle w:val="a4"/>
            <w:rPr>
              <w:rFonts w:ascii="Tahoma" w:hAnsi="Tahoma" w:cs="Tahoma"/>
              <w:bCs/>
              <w:color w:val="000080"/>
              <w:sz w:val="16"/>
              <w:szCs w:val="16"/>
              <w:rtl/>
            </w:rPr>
          </w:pPr>
          <w:r>
            <w:rPr>
              <w:rFonts w:ascii="Tahoma" w:hAnsi="Tahoma" w:cs="Tahoma"/>
              <w:bCs/>
              <w:color w:val="000080"/>
              <w:sz w:val="16"/>
              <w:szCs w:val="16"/>
              <w:rtl/>
            </w:rPr>
            <w:t>מדינת ישראל</w:t>
          </w:r>
        </w:p>
        <w:p w:rsidR="00802E85" w:rsidRDefault="00802E85" w:rsidP="001F3984">
          <w:pPr>
            <w:pStyle w:val="a4"/>
            <w:rPr>
              <w:rFonts w:ascii="Tahoma" w:hAnsi="Tahoma" w:cs="Tahoma"/>
              <w:bCs/>
              <w:color w:val="000080"/>
              <w:sz w:val="16"/>
              <w:szCs w:val="16"/>
              <w:rtl/>
            </w:rPr>
          </w:pPr>
          <w:r>
            <w:rPr>
              <w:rFonts w:ascii="Tahoma" w:hAnsi="Tahoma" w:cs="Tahoma"/>
              <w:bCs/>
              <w:color w:val="000080"/>
              <w:sz w:val="16"/>
              <w:szCs w:val="16"/>
              <w:rtl/>
            </w:rPr>
            <w:t>משרד החינוך</w:t>
          </w:r>
        </w:p>
        <w:p w:rsidR="00802E85" w:rsidRDefault="00802E85" w:rsidP="00AA4CCB">
          <w:pPr>
            <w:pStyle w:val="a4"/>
            <w:rPr>
              <w:rFonts w:ascii="Tahoma" w:hAnsi="Tahoma" w:cs="Tahoma"/>
              <w:bCs/>
              <w:color w:val="000080"/>
              <w:sz w:val="16"/>
              <w:szCs w:val="16"/>
            </w:rPr>
          </w:pPr>
          <w:r>
            <w:rPr>
              <w:rFonts w:ascii="Tahoma" w:hAnsi="Tahoma" w:cs="Tahoma"/>
              <w:bCs/>
              <w:color w:val="000080"/>
              <w:sz w:val="16"/>
              <w:szCs w:val="16"/>
              <w:rtl/>
            </w:rPr>
            <w:t>מינהל  תקשוב ומערכות מידע</w:t>
          </w:r>
        </w:p>
      </w:tc>
      <w:tc>
        <w:tcPr>
          <w:tcW w:w="2500" w:type="pct"/>
          <w:tcBorders>
            <w:bottom w:val="double" w:sz="4" w:space="0" w:color="000080"/>
          </w:tcBorders>
        </w:tcPr>
        <w:p w:rsidR="00802E85" w:rsidRDefault="00802E85" w:rsidP="00AA4CCB">
          <w:pPr>
            <w:pStyle w:val="a4"/>
            <w:jc w:val="right"/>
            <w:rPr>
              <w:rFonts w:ascii="Tahoma" w:hAnsi="Tahoma" w:cs="Tahoma"/>
              <w:bCs/>
              <w:color w:val="000080"/>
              <w:sz w:val="16"/>
              <w:szCs w:val="16"/>
            </w:rPr>
          </w:pPr>
          <w:r>
            <w:rPr>
              <w:noProof/>
              <w:lang w:eastAsia="en-US"/>
            </w:rPr>
            <w:drawing>
              <wp:inline distT="0" distB="0" distL="0" distR="0">
                <wp:extent cx="668655" cy="584200"/>
                <wp:effectExtent l="0" t="0" r="0" b="6350"/>
                <wp:docPr id="1" name="תמונה 1" descr="logo_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syste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8655" cy="584200"/>
                        </a:xfrm>
                        <a:prstGeom prst="rect">
                          <a:avLst/>
                        </a:prstGeom>
                        <a:noFill/>
                        <a:ln>
                          <a:noFill/>
                        </a:ln>
                      </pic:spPr>
                    </pic:pic>
                  </a:graphicData>
                </a:graphic>
              </wp:inline>
            </w:drawing>
          </w:r>
        </w:p>
      </w:tc>
    </w:tr>
  </w:tbl>
  <w:p w:rsidR="00802E85" w:rsidRPr="00AA4CCB" w:rsidRDefault="00802E85" w:rsidP="00AA4CC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345E4"/>
    <w:multiLevelType w:val="multilevel"/>
    <w:tmpl w:val="BB80B898"/>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nsid w:val="06836F9B"/>
    <w:multiLevelType w:val="hybridMultilevel"/>
    <w:tmpl w:val="DBBC342E"/>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nsid w:val="0F4757B1"/>
    <w:multiLevelType w:val="hybridMultilevel"/>
    <w:tmpl w:val="BB80B898"/>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251A121E"/>
    <w:multiLevelType w:val="hybridMultilevel"/>
    <w:tmpl w:val="8F1A7FA2"/>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2FAE69ED"/>
    <w:multiLevelType w:val="hybridMultilevel"/>
    <w:tmpl w:val="5DAC226A"/>
    <w:lvl w:ilvl="0" w:tplc="8F96085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453B3BEE"/>
    <w:multiLevelType w:val="hybridMultilevel"/>
    <w:tmpl w:val="AEAA6580"/>
    <w:lvl w:ilvl="0" w:tplc="040D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4EE15FA5"/>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8">
    <w:nsid w:val="59B704DC"/>
    <w:multiLevelType w:val="hybridMultilevel"/>
    <w:tmpl w:val="3E884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59EA1D34"/>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0">
    <w:nsid w:val="5AEC58C6"/>
    <w:multiLevelType w:val="hybridMultilevel"/>
    <w:tmpl w:val="9554218C"/>
    <w:lvl w:ilvl="0" w:tplc="F4D29EEC">
      <w:start w:val="1"/>
      <w:numFmt w:val="decimal"/>
      <w:lvlText w:val="%1."/>
      <w:lvlJc w:val="left"/>
      <w:pPr>
        <w:tabs>
          <w:tab w:val="num" w:pos="720"/>
        </w:tabs>
        <w:ind w:left="720" w:hanging="360"/>
      </w:pPr>
      <w:rPr>
        <w:rFonts w:cs="Times New Roman" w:hint="default"/>
      </w:rPr>
    </w:lvl>
    <w:lvl w:ilvl="1" w:tplc="66C6349C">
      <w:start w:val="1"/>
      <w:numFmt w:val="hebrew1"/>
      <w:lvlText w:val="%2."/>
      <w:lvlJc w:val="left"/>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5CF56814"/>
    <w:multiLevelType w:val="multilevel"/>
    <w:tmpl w:val="6B46C00A"/>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
    <w:nsid w:val="71325E52"/>
    <w:multiLevelType w:val="hybridMultilevel"/>
    <w:tmpl w:val="7070166A"/>
    <w:lvl w:ilvl="0" w:tplc="706A18AC">
      <w:start w:val="4"/>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72600F98"/>
    <w:multiLevelType w:val="hybridMultilevel"/>
    <w:tmpl w:val="10502866"/>
    <w:lvl w:ilvl="0" w:tplc="A5B8F3BC">
      <w:start w:val="1"/>
      <w:numFmt w:val="decimal"/>
      <w:lvlText w:val="%1."/>
      <w:lvlJc w:val="left"/>
      <w:pPr>
        <w:tabs>
          <w:tab w:val="num" w:pos="746"/>
        </w:tabs>
        <w:ind w:left="746" w:hanging="360"/>
      </w:pPr>
      <w:rPr>
        <w:rFonts w:cs="Times New Roman" w:hint="default"/>
      </w:rPr>
    </w:lvl>
    <w:lvl w:ilvl="1" w:tplc="04090019" w:tentative="1">
      <w:start w:val="1"/>
      <w:numFmt w:val="lowerLetter"/>
      <w:lvlText w:val="%2."/>
      <w:lvlJc w:val="left"/>
      <w:pPr>
        <w:tabs>
          <w:tab w:val="num" w:pos="1466"/>
        </w:tabs>
        <w:ind w:left="1466" w:hanging="360"/>
      </w:pPr>
      <w:rPr>
        <w:rFonts w:cs="Times New Roman"/>
      </w:rPr>
    </w:lvl>
    <w:lvl w:ilvl="2" w:tplc="0409001B" w:tentative="1">
      <w:start w:val="1"/>
      <w:numFmt w:val="lowerRoman"/>
      <w:lvlText w:val="%3."/>
      <w:lvlJc w:val="right"/>
      <w:pPr>
        <w:tabs>
          <w:tab w:val="num" w:pos="2186"/>
        </w:tabs>
        <w:ind w:left="2186" w:hanging="180"/>
      </w:pPr>
      <w:rPr>
        <w:rFonts w:cs="Times New Roman"/>
      </w:rPr>
    </w:lvl>
    <w:lvl w:ilvl="3" w:tplc="0409000F" w:tentative="1">
      <w:start w:val="1"/>
      <w:numFmt w:val="decimal"/>
      <w:lvlText w:val="%4."/>
      <w:lvlJc w:val="left"/>
      <w:pPr>
        <w:tabs>
          <w:tab w:val="num" w:pos="2906"/>
        </w:tabs>
        <w:ind w:left="2906" w:hanging="360"/>
      </w:pPr>
      <w:rPr>
        <w:rFonts w:cs="Times New Roman"/>
      </w:rPr>
    </w:lvl>
    <w:lvl w:ilvl="4" w:tplc="04090019" w:tentative="1">
      <w:start w:val="1"/>
      <w:numFmt w:val="lowerLetter"/>
      <w:lvlText w:val="%5."/>
      <w:lvlJc w:val="left"/>
      <w:pPr>
        <w:tabs>
          <w:tab w:val="num" w:pos="3626"/>
        </w:tabs>
        <w:ind w:left="3626" w:hanging="360"/>
      </w:pPr>
      <w:rPr>
        <w:rFonts w:cs="Times New Roman"/>
      </w:rPr>
    </w:lvl>
    <w:lvl w:ilvl="5" w:tplc="0409001B" w:tentative="1">
      <w:start w:val="1"/>
      <w:numFmt w:val="lowerRoman"/>
      <w:lvlText w:val="%6."/>
      <w:lvlJc w:val="right"/>
      <w:pPr>
        <w:tabs>
          <w:tab w:val="num" w:pos="4346"/>
        </w:tabs>
        <w:ind w:left="4346" w:hanging="180"/>
      </w:pPr>
      <w:rPr>
        <w:rFonts w:cs="Times New Roman"/>
      </w:rPr>
    </w:lvl>
    <w:lvl w:ilvl="6" w:tplc="0409000F" w:tentative="1">
      <w:start w:val="1"/>
      <w:numFmt w:val="decimal"/>
      <w:lvlText w:val="%7."/>
      <w:lvlJc w:val="left"/>
      <w:pPr>
        <w:tabs>
          <w:tab w:val="num" w:pos="5066"/>
        </w:tabs>
        <w:ind w:left="5066" w:hanging="360"/>
      </w:pPr>
      <w:rPr>
        <w:rFonts w:cs="Times New Roman"/>
      </w:rPr>
    </w:lvl>
    <w:lvl w:ilvl="7" w:tplc="04090019" w:tentative="1">
      <w:start w:val="1"/>
      <w:numFmt w:val="lowerLetter"/>
      <w:lvlText w:val="%8."/>
      <w:lvlJc w:val="left"/>
      <w:pPr>
        <w:tabs>
          <w:tab w:val="num" w:pos="5786"/>
        </w:tabs>
        <w:ind w:left="5786" w:hanging="360"/>
      </w:pPr>
      <w:rPr>
        <w:rFonts w:cs="Times New Roman"/>
      </w:rPr>
    </w:lvl>
    <w:lvl w:ilvl="8" w:tplc="0409001B" w:tentative="1">
      <w:start w:val="1"/>
      <w:numFmt w:val="lowerRoman"/>
      <w:lvlText w:val="%9."/>
      <w:lvlJc w:val="right"/>
      <w:pPr>
        <w:tabs>
          <w:tab w:val="num" w:pos="6506"/>
        </w:tabs>
        <w:ind w:left="6506" w:hanging="180"/>
      </w:pPr>
      <w:rPr>
        <w:rFonts w:cs="Times New Roman"/>
      </w:rPr>
    </w:lvl>
  </w:abstractNum>
  <w:abstractNum w:abstractNumId="14">
    <w:nsid w:val="74D853B3"/>
    <w:multiLevelType w:val="hybridMultilevel"/>
    <w:tmpl w:val="6B46C00A"/>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77E00C4F"/>
    <w:multiLevelType w:val="hybridMultilevel"/>
    <w:tmpl w:val="E8F81D00"/>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
    <w:nsid w:val="7CFA4AD4"/>
    <w:multiLevelType w:val="hybridMultilevel"/>
    <w:tmpl w:val="12D00A3C"/>
    <w:lvl w:ilvl="0" w:tplc="9760A5CE">
      <w:start w:val="1"/>
      <w:numFmt w:val="decimal"/>
      <w:lvlText w:val="%1."/>
      <w:lvlJc w:val="left"/>
      <w:pPr>
        <w:tabs>
          <w:tab w:val="num" w:pos="1830"/>
        </w:tabs>
        <w:ind w:left="183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8"/>
  </w:num>
  <w:num w:numId="2">
    <w:abstractNumId w:val="4"/>
  </w:num>
  <w:num w:numId="3">
    <w:abstractNumId w:val="10"/>
  </w:num>
  <w:num w:numId="4">
    <w:abstractNumId w:val="16"/>
  </w:num>
  <w:num w:numId="5">
    <w:abstractNumId w:val="6"/>
  </w:num>
  <w:num w:numId="6">
    <w:abstractNumId w:val="15"/>
  </w:num>
  <w:num w:numId="7">
    <w:abstractNumId w:val="1"/>
  </w:num>
  <w:num w:numId="8">
    <w:abstractNumId w:val="7"/>
  </w:num>
  <w:num w:numId="9">
    <w:abstractNumId w:val="14"/>
  </w:num>
  <w:num w:numId="10">
    <w:abstractNumId w:val="9"/>
  </w:num>
  <w:num w:numId="11">
    <w:abstractNumId w:val="2"/>
  </w:num>
  <w:num w:numId="12">
    <w:abstractNumId w:val="11"/>
  </w:num>
  <w:num w:numId="13">
    <w:abstractNumId w:val="3"/>
  </w:num>
  <w:num w:numId="14">
    <w:abstractNumId w:val="0"/>
  </w:num>
  <w:num w:numId="15">
    <w:abstractNumId w:val="12"/>
  </w:num>
  <w:num w:numId="16">
    <w:abstractNumId w:val="13"/>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318"/>
    <w:rsid w:val="000340CE"/>
    <w:rsid w:val="00037CC7"/>
    <w:rsid w:val="00043334"/>
    <w:rsid w:val="00044305"/>
    <w:rsid w:val="00047E85"/>
    <w:rsid w:val="00064E96"/>
    <w:rsid w:val="000731A7"/>
    <w:rsid w:val="000739AB"/>
    <w:rsid w:val="0008299D"/>
    <w:rsid w:val="000955E1"/>
    <w:rsid w:val="000978D7"/>
    <w:rsid w:val="000A6440"/>
    <w:rsid w:val="000C590E"/>
    <w:rsid w:val="000D07DE"/>
    <w:rsid w:val="000D2927"/>
    <w:rsid w:val="00113269"/>
    <w:rsid w:val="001245A3"/>
    <w:rsid w:val="0015080F"/>
    <w:rsid w:val="001551E1"/>
    <w:rsid w:val="00155A94"/>
    <w:rsid w:val="00160E80"/>
    <w:rsid w:val="001639D8"/>
    <w:rsid w:val="001661ED"/>
    <w:rsid w:val="00181417"/>
    <w:rsid w:val="001849EA"/>
    <w:rsid w:val="00186293"/>
    <w:rsid w:val="0018633A"/>
    <w:rsid w:val="00192367"/>
    <w:rsid w:val="001B22BE"/>
    <w:rsid w:val="001C310B"/>
    <w:rsid w:val="001D66FE"/>
    <w:rsid w:val="001F3984"/>
    <w:rsid w:val="00212AF9"/>
    <w:rsid w:val="002230A1"/>
    <w:rsid w:val="002257CF"/>
    <w:rsid w:val="00226BF9"/>
    <w:rsid w:val="002527BF"/>
    <w:rsid w:val="002650AB"/>
    <w:rsid w:val="00265C2E"/>
    <w:rsid w:val="00277F6A"/>
    <w:rsid w:val="002A133E"/>
    <w:rsid w:val="002A5F9B"/>
    <w:rsid w:val="002B54B3"/>
    <w:rsid w:val="002C2287"/>
    <w:rsid w:val="003003C9"/>
    <w:rsid w:val="003150C9"/>
    <w:rsid w:val="003336E5"/>
    <w:rsid w:val="00354773"/>
    <w:rsid w:val="00374FF6"/>
    <w:rsid w:val="00384850"/>
    <w:rsid w:val="00385CFC"/>
    <w:rsid w:val="003C3261"/>
    <w:rsid w:val="003C34EE"/>
    <w:rsid w:val="003D5897"/>
    <w:rsid w:val="003E15EE"/>
    <w:rsid w:val="003E44F8"/>
    <w:rsid w:val="003E7F41"/>
    <w:rsid w:val="003F220D"/>
    <w:rsid w:val="003F3C7A"/>
    <w:rsid w:val="00487D33"/>
    <w:rsid w:val="00493679"/>
    <w:rsid w:val="0049397A"/>
    <w:rsid w:val="00494FE6"/>
    <w:rsid w:val="004A6AC2"/>
    <w:rsid w:val="004C3D07"/>
    <w:rsid w:val="004C685E"/>
    <w:rsid w:val="004C7DE7"/>
    <w:rsid w:val="004D5FD8"/>
    <w:rsid w:val="004D62EB"/>
    <w:rsid w:val="004E5223"/>
    <w:rsid w:val="004E5FA3"/>
    <w:rsid w:val="005001E2"/>
    <w:rsid w:val="00500F69"/>
    <w:rsid w:val="00507AD1"/>
    <w:rsid w:val="005230E9"/>
    <w:rsid w:val="0054012B"/>
    <w:rsid w:val="00546B53"/>
    <w:rsid w:val="0055401D"/>
    <w:rsid w:val="0055709B"/>
    <w:rsid w:val="00570EAB"/>
    <w:rsid w:val="00573F46"/>
    <w:rsid w:val="00596709"/>
    <w:rsid w:val="005A1E62"/>
    <w:rsid w:val="005B24A5"/>
    <w:rsid w:val="005B6A89"/>
    <w:rsid w:val="005F4C55"/>
    <w:rsid w:val="00600A0F"/>
    <w:rsid w:val="00601A73"/>
    <w:rsid w:val="00603071"/>
    <w:rsid w:val="00613906"/>
    <w:rsid w:val="0062219D"/>
    <w:rsid w:val="00626DD3"/>
    <w:rsid w:val="00634B24"/>
    <w:rsid w:val="00635D1C"/>
    <w:rsid w:val="00641620"/>
    <w:rsid w:val="00656D49"/>
    <w:rsid w:val="00661651"/>
    <w:rsid w:val="0066360F"/>
    <w:rsid w:val="00665374"/>
    <w:rsid w:val="0067145E"/>
    <w:rsid w:val="00672E7C"/>
    <w:rsid w:val="00692390"/>
    <w:rsid w:val="006A3328"/>
    <w:rsid w:val="006A4B99"/>
    <w:rsid w:val="006B4739"/>
    <w:rsid w:val="006C4FFD"/>
    <w:rsid w:val="006C561C"/>
    <w:rsid w:val="006D625D"/>
    <w:rsid w:val="007002FE"/>
    <w:rsid w:val="00707E50"/>
    <w:rsid w:val="00716817"/>
    <w:rsid w:val="00736D18"/>
    <w:rsid w:val="00737460"/>
    <w:rsid w:val="007374D4"/>
    <w:rsid w:val="00746C65"/>
    <w:rsid w:val="0075740F"/>
    <w:rsid w:val="00792659"/>
    <w:rsid w:val="00796814"/>
    <w:rsid w:val="007E6DA4"/>
    <w:rsid w:val="00802E85"/>
    <w:rsid w:val="00813E93"/>
    <w:rsid w:val="00830AC0"/>
    <w:rsid w:val="00870B42"/>
    <w:rsid w:val="0087433A"/>
    <w:rsid w:val="00882DD4"/>
    <w:rsid w:val="008847CA"/>
    <w:rsid w:val="008B3B18"/>
    <w:rsid w:val="008B4800"/>
    <w:rsid w:val="008C15AD"/>
    <w:rsid w:val="008F2600"/>
    <w:rsid w:val="008F66E4"/>
    <w:rsid w:val="009051B4"/>
    <w:rsid w:val="009053BB"/>
    <w:rsid w:val="00907A6B"/>
    <w:rsid w:val="00911A39"/>
    <w:rsid w:val="009177C7"/>
    <w:rsid w:val="009348E9"/>
    <w:rsid w:val="00936866"/>
    <w:rsid w:val="009463C0"/>
    <w:rsid w:val="00953002"/>
    <w:rsid w:val="0096659B"/>
    <w:rsid w:val="009868B9"/>
    <w:rsid w:val="009A4D9D"/>
    <w:rsid w:val="009B6DFA"/>
    <w:rsid w:val="009D0FE4"/>
    <w:rsid w:val="009D237B"/>
    <w:rsid w:val="009E28A4"/>
    <w:rsid w:val="00A110AA"/>
    <w:rsid w:val="00A177BF"/>
    <w:rsid w:val="00A27371"/>
    <w:rsid w:val="00A43115"/>
    <w:rsid w:val="00A56D7D"/>
    <w:rsid w:val="00A65308"/>
    <w:rsid w:val="00A67D02"/>
    <w:rsid w:val="00A76DAF"/>
    <w:rsid w:val="00AA1A39"/>
    <w:rsid w:val="00AA4CCB"/>
    <w:rsid w:val="00AD5096"/>
    <w:rsid w:val="00AD6E2D"/>
    <w:rsid w:val="00B16512"/>
    <w:rsid w:val="00B17FB7"/>
    <w:rsid w:val="00B2170C"/>
    <w:rsid w:val="00B50F29"/>
    <w:rsid w:val="00B6079A"/>
    <w:rsid w:val="00B63BF8"/>
    <w:rsid w:val="00B9686F"/>
    <w:rsid w:val="00BA04CA"/>
    <w:rsid w:val="00BA05F4"/>
    <w:rsid w:val="00BA2A50"/>
    <w:rsid w:val="00BC2B91"/>
    <w:rsid w:val="00BD3C63"/>
    <w:rsid w:val="00C1240F"/>
    <w:rsid w:val="00C15008"/>
    <w:rsid w:val="00C242BE"/>
    <w:rsid w:val="00C26B2E"/>
    <w:rsid w:val="00C26C12"/>
    <w:rsid w:val="00C449F1"/>
    <w:rsid w:val="00C56261"/>
    <w:rsid w:val="00C64BAD"/>
    <w:rsid w:val="00C7701D"/>
    <w:rsid w:val="00C80B2D"/>
    <w:rsid w:val="00CA4871"/>
    <w:rsid w:val="00CA645C"/>
    <w:rsid w:val="00CA7F65"/>
    <w:rsid w:val="00CB4CB4"/>
    <w:rsid w:val="00CC01E5"/>
    <w:rsid w:val="00CC2846"/>
    <w:rsid w:val="00CC57C1"/>
    <w:rsid w:val="00CD5B85"/>
    <w:rsid w:val="00CD7DFE"/>
    <w:rsid w:val="00CF3976"/>
    <w:rsid w:val="00D0397C"/>
    <w:rsid w:val="00D208F6"/>
    <w:rsid w:val="00D2258E"/>
    <w:rsid w:val="00D36819"/>
    <w:rsid w:val="00D419EE"/>
    <w:rsid w:val="00D45653"/>
    <w:rsid w:val="00D516ED"/>
    <w:rsid w:val="00D53829"/>
    <w:rsid w:val="00D718C8"/>
    <w:rsid w:val="00D77619"/>
    <w:rsid w:val="00D77C3F"/>
    <w:rsid w:val="00D94D7E"/>
    <w:rsid w:val="00DA0BA9"/>
    <w:rsid w:val="00DB0CBA"/>
    <w:rsid w:val="00DB3B6A"/>
    <w:rsid w:val="00E03C8E"/>
    <w:rsid w:val="00E15391"/>
    <w:rsid w:val="00E55168"/>
    <w:rsid w:val="00E6574D"/>
    <w:rsid w:val="00E73493"/>
    <w:rsid w:val="00E75D0F"/>
    <w:rsid w:val="00E8199B"/>
    <w:rsid w:val="00E87754"/>
    <w:rsid w:val="00E90510"/>
    <w:rsid w:val="00E96FF4"/>
    <w:rsid w:val="00EA7B88"/>
    <w:rsid w:val="00EC1EFD"/>
    <w:rsid w:val="00ED6318"/>
    <w:rsid w:val="00EE0A78"/>
    <w:rsid w:val="00F02D21"/>
    <w:rsid w:val="00F23B12"/>
    <w:rsid w:val="00F35D1E"/>
    <w:rsid w:val="00F4194F"/>
    <w:rsid w:val="00F4368D"/>
    <w:rsid w:val="00F52885"/>
    <w:rsid w:val="00F5681B"/>
    <w:rsid w:val="00F67E17"/>
    <w:rsid w:val="00FA4201"/>
    <w:rsid w:val="00FB528F"/>
    <w:rsid w:val="00FF1C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locked/>
    <w:rsid w:val="005001E2"/>
    <w:rPr>
      <w:rFonts w:cs="Times New Roman"/>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locked/>
    <w:rsid w:val="005001E2"/>
    <w:rPr>
      <w:rFonts w:cs="Times New Roman"/>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locked/>
    <w:rsid w:val="005001E2"/>
    <w:rPr>
      <w:rFonts w:cs="Times New Roman"/>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locked/>
    <w:rsid w:val="005001E2"/>
    <w:rPr>
      <w:rFonts w:cs="Times New Roman"/>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6497446">
      <w:marLeft w:val="0"/>
      <w:marRight w:val="0"/>
      <w:marTop w:val="0"/>
      <w:marBottom w:val="0"/>
      <w:divBdr>
        <w:top w:val="none" w:sz="0" w:space="0" w:color="auto"/>
        <w:left w:val="none" w:sz="0" w:space="0" w:color="auto"/>
        <w:bottom w:val="none" w:sz="0" w:space="0" w:color="auto"/>
        <w:right w:val="none" w:sz="0" w:space="0" w:color="auto"/>
      </w:divBdr>
    </w:div>
    <w:div w:id="2036497447">
      <w:marLeft w:val="0"/>
      <w:marRight w:val="0"/>
      <w:marTop w:val="0"/>
      <w:marBottom w:val="0"/>
      <w:divBdr>
        <w:top w:val="none" w:sz="0" w:space="0" w:color="auto"/>
        <w:left w:val="none" w:sz="0" w:space="0" w:color="auto"/>
        <w:bottom w:val="none" w:sz="0" w:space="0" w:color="auto"/>
        <w:right w:val="none" w:sz="0" w:space="0" w:color="auto"/>
      </w:divBdr>
    </w:div>
    <w:div w:id="2036497448">
      <w:marLeft w:val="0"/>
      <w:marRight w:val="0"/>
      <w:marTop w:val="0"/>
      <w:marBottom w:val="0"/>
      <w:divBdr>
        <w:top w:val="none" w:sz="0" w:space="0" w:color="auto"/>
        <w:left w:val="none" w:sz="0" w:space="0" w:color="auto"/>
        <w:bottom w:val="none" w:sz="0" w:space="0" w:color="auto"/>
        <w:right w:val="none" w:sz="0" w:space="0" w:color="auto"/>
      </w:divBdr>
    </w:div>
    <w:div w:id="2036497449">
      <w:marLeft w:val="0"/>
      <w:marRight w:val="0"/>
      <w:marTop w:val="0"/>
      <w:marBottom w:val="0"/>
      <w:divBdr>
        <w:top w:val="none" w:sz="0" w:space="0" w:color="auto"/>
        <w:left w:val="none" w:sz="0" w:space="0" w:color="auto"/>
        <w:bottom w:val="none" w:sz="0" w:space="0" w:color="auto"/>
        <w:right w:val="none" w:sz="0" w:space="0" w:color="auto"/>
      </w:divBdr>
    </w:div>
    <w:div w:id="2036497450">
      <w:marLeft w:val="0"/>
      <w:marRight w:val="0"/>
      <w:marTop w:val="0"/>
      <w:marBottom w:val="0"/>
      <w:divBdr>
        <w:top w:val="none" w:sz="0" w:space="0" w:color="auto"/>
        <w:left w:val="none" w:sz="0" w:space="0" w:color="auto"/>
        <w:bottom w:val="none" w:sz="0" w:space="0" w:color="auto"/>
        <w:right w:val="none" w:sz="0" w:space="0" w:color="auto"/>
      </w:divBdr>
    </w:div>
    <w:div w:id="2036497451">
      <w:marLeft w:val="0"/>
      <w:marRight w:val="0"/>
      <w:marTop w:val="0"/>
      <w:marBottom w:val="0"/>
      <w:divBdr>
        <w:top w:val="none" w:sz="0" w:space="0" w:color="auto"/>
        <w:left w:val="none" w:sz="0" w:space="0" w:color="auto"/>
        <w:bottom w:val="none" w:sz="0" w:space="0" w:color="auto"/>
        <w:right w:val="none" w:sz="0" w:space="0" w:color="auto"/>
      </w:divBdr>
    </w:div>
    <w:div w:id="2036497452">
      <w:marLeft w:val="0"/>
      <w:marRight w:val="0"/>
      <w:marTop w:val="0"/>
      <w:marBottom w:val="0"/>
      <w:divBdr>
        <w:top w:val="none" w:sz="0" w:space="0" w:color="auto"/>
        <w:left w:val="none" w:sz="0" w:space="0" w:color="auto"/>
        <w:bottom w:val="none" w:sz="0" w:space="0" w:color="auto"/>
        <w:right w:val="none" w:sz="0" w:space="0" w:color="auto"/>
      </w:divBdr>
    </w:div>
    <w:div w:id="2036497453">
      <w:marLeft w:val="0"/>
      <w:marRight w:val="0"/>
      <w:marTop w:val="0"/>
      <w:marBottom w:val="0"/>
      <w:divBdr>
        <w:top w:val="none" w:sz="0" w:space="0" w:color="auto"/>
        <w:left w:val="none" w:sz="0" w:space="0" w:color="auto"/>
        <w:bottom w:val="none" w:sz="0" w:space="0" w:color="auto"/>
        <w:right w:val="none" w:sz="0" w:space="0" w:color="auto"/>
      </w:divBdr>
    </w:div>
    <w:div w:id="2036497454">
      <w:marLeft w:val="0"/>
      <w:marRight w:val="0"/>
      <w:marTop w:val="0"/>
      <w:marBottom w:val="0"/>
      <w:divBdr>
        <w:top w:val="none" w:sz="0" w:space="0" w:color="auto"/>
        <w:left w:val="none" w:sz="0" w:space="0" w:color="auto"/>
        <w:bottom w:val="none" w:sz="0" w:space="0" w:color="auto"/>
        <w:right w:val="none" w:sz="0" w:space="0" w:color="auto"/>
      </w:divBdr>
    </w:div>
    <w:div w:id="2036497455">
      <w:marLeft w:val="0"/>
      <w:marRight w:val="0"/>
      <w:marTop w:val="0"/>
      <w:marBottom w:val="0"/>
      <w:divBdr>
        <w:top w:val="none" w:sz="0" w:space="0" w:color="auto"/>
        <w:left w:val="none" w:sz="0" w:space="0" w:color="auto"/>
        <w:bottom w:val="none" w:sz="0" w:space="0" w:color="auto"/>
        <w:right w:val="none" w:sz="0" w:space="0" w:color="auto"/>
      </w:divBdr>
    </w:div>
    <w:div w:id="2036497456">
      <w:marLeft w:val="0"/>
      <w:marRight w:val="0"/>
      <w:marTop w:val="0"/>
      <w:marBottom w:val="0"/>
      <w:divBdr>
        <w:top w:val="none" w:sz="0" w:space="0" w:color="auto"/>
        <w:left w:val="none" w:sz="0" w:space="0" w:color="auto"/>
        <w:bottom w:val="none" w:sz="0" w:space="0" w:color="auto"/>
        <w:right w:val="none" w:sz="0" w:space="0" w:color="auto"/>
      </w:divBdr>
    </w:div>
    <w:div w:id="2036497457">
      <w:marLeft w:val="0"/>
      <w:marRight w:val="0"/>
      <w:marTop w:val="0"/>
      <w:marBottom w:val="0"/>
      <w:divBdr>
        <w:top w:val="none" w:sz="0" w:space="0" w:color="auto"/>
        <w:left w:val="none" w:sz="0" w:space="0" w:color="auto"/>
        <w:bottom w:val="none" w:sz="0" w:space="0" w:color="auto"/>
        <w:right w:val="none" w:sz="0" w:space="0" w:color="auto"/>
      </w:divBdr>
    </w:div>
    <w:div w:id="2036497458">
      <w:marLeft w:val="0"/>
      <w:marRight w:val="0"/>
      <w:marTop w:val="0"/>
      <w:marBottom w:val="0"/>
      <w:divBdr>
        <w:top w:val="none" w:sz="0" w:space="0" w:color="auto"/>
        <w:left w:val="none" w:sz="0" w:space="0" w:color="auto"/>
        <w:bottom w:val="none" w:sz="0" w:space="0" w:color="auto"/>
        <w:right w:val="none" w:sz="0" w:space="0" w:color="auto"/>
      </w:divBdr>
    </w:div>
    <w:div w:id="2036497459">
      <w:marLeft w:val="0"/>
      <w:marRight w:val="0"/>
      <w:marTop w:val="0"/>
      <w:marBottom w:val="0"/>
      <w:divBdr>
        <w:top w:val="none" w:sz="0" w:space="0" w:color="auto"/>
        <w:left w:val="none" w:sz="0" w:space="0" w:color="auto"/>
        <w:bottom w:val="none" w:sz="0" w:space="0" w:color="auto"/>
        <w:right w:val="none" w:sz="0" w:space="0" w:color="auto"/>
      </w:divBdr>
    </w:div>
    <w:div w:id="2036497460">
      <w:marLeft w:val="0"/>
      <w:marRight w:val="0"/>
      <w:marTop w:val="0"/>
      <w:marBottom w:val="0"/>
      <w:divBdr>
        <w:top w:val="none" w:sz="0" w:space="0" w:color="auto"/>
        <w:left w:val="none" w:sz="0" w:space="0" w:color="auto"/>
        <w:bottom w:val="none" w:sz="0" w:space="0" w:color="auto"/>
        <w:right w:val="none" w:sz="0" w:space="0" w:color="auto"/>
      </w:divBdr>
    </w:div>
    <w:div w:id="2036497461">
      <w:marLeft w:val="0"/>
      <w:marRight w:val="0"/>
      <w:marTop w:val="0"/>
      <w:marBottom w:val="0"/>
      <w:divBdr>
        <w:top w:val="none" w:sz="0" w:space="0" w:color="auto"/>
        <w:left w:val="none" w:sz="0" w:space="0" w:color="auto"/>
        <w:bottom w:val="none" w:sz="0" w:space="0" w:color="auto"/>
        <w:right w:val="none" w:sz="0" w:space="0" w:color="auto"/>
      </w:divBdr>
    </w:div>
    <w:div w:id="203649746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education.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l221.NTDOMAIN\AppData\Roaming\Microsoft\Templates\&#1514;&#1489;&#1504;&#1497;&#1514;%20&#1514;&#1513;&#1514;&#1497;&#1493;&#15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תשתיות.dot</Template>
  <TotalTime>1</TotalTime>
  <Pages>2</Pages>
  <Words>405</Words>
  <Characters>2026</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לכבוד סופיה מינץ</vt:lpstr>
    </vt:vector>
  </TitlesOfParts>
  <Company>hhh</Company>
  <LinksUpToDate>false</LinksUpToDate>
  <CharactersWithSpaces>2427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 סופיה מינץ</dc:title>
  <dc:creator>KL221</dc:creator>
  <cp:lastModifiedBy>נועה אשכנזי</cp:lastModifiedBy>
  <cp:revision>2</cp:revision>
  <cp:lastPrinted>2013-10-10T06:27:00Z</cp:lastPrinted>
  <dcterms:created xsi:type="dcterms:W3CDTF">2014-09-21T05:40:00Z</dcterms:created>
  <dcterms:modified xsi:type="dcterms:W3CDTF">2014-09-21T05:40:00Z</dcterms:modified>
</cp:coreProperties>
</file>